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3D" w:rsidRPr="00B66673" w:rsidRDefault="009F173D" w:rsidP="009F173D">
      <w:pPr>
        <w:widowControl w:val="0"/>
        <w:autoSpaceDE w:val="0"/>
        <w:autoSpaceDN w:val="0"/>
        <w:adjustRightInd w:val="0"/>
        <w:jc w:val="center"/>
        <w:rPr>
          <w:b/>
          <w:caps/>
          <w:lang w:val="ro-RO"/>
        </w:rPr>
      </w:pPr>
      <w:r w:rsidRPr="00B66673">
        <w:rPr>
          <w:b/>
          <w:caps/>
          <w:lang w:val="ro-RO"/>
        </w:rPr>
        <w:t>FIȘA DE EVALUARE A tezei DE licență</w:t>
      </w:r>
    </w:p>
    <w:p w:rsidR="009F173D" w:rsidRPr="00B66673" w:rsidRDefault="009F173D" w:rsidP="009F173D">
      <w:pPr>
        <w:widowControl w:val="0"/>
        <w:autoSpaceDE w:val="0"/>
        <w:autoSpaceDN w:val="0"/>
        <w:adjustRightInd w:val="0"/>
        <w:spacing w:after="120"/>
        <w:jc w:val="center"/>
        <w:rPr>
          <w:b/>
          <w:lang w:val="ro-RO"/>
        </w:rPr>
      </w:pPr>
      <w:r w:rsidRPr="00B66673">
        <w:rPr>
          <w:b/>
          <w:lang w:val="ro-RO"/>
        </w:rPr>
        <w:t>DE CĂTRE MEMBRII COMISIEI DE EVALUARE</w:t>
      </w:r>
    </w:p>
    <w:p w:rsidR="009F173D" w:rsidRPr="00B66673" w:rsidRDefault="009F173D" w:rsidP="009F173D">
      <w:pPr>
        <w:widowControl w:val="0"/>
        <w:spacing w:before="40" w:after="40"/>
        <w:rPr>
          <w:lang w:val="ro-RO"/>
        </w:rPr>
      </w:pPr>
    </w:p>
    <w:p w:rsidR="009F173D" w:rsidRPr="00B66673" w:rsidRDefault="009F173D" w:rsidP="009F173D">
      <w:pPr>
        <w:widowControl w:val="0"/>
        <w:spacing w:before="40" w:after="40"/>
        <w:rPr>
          <w:lang w:val="ro-RO"/>
        </w:rPr>
      </w:pPr>
      <w:r w:rsidRPr="00B66673">
        <w:rPr>
          <w:lang w:val="ro-RO"/>
        </w:rPr>
        <w:t>Evaluarea tezei</w:t>
      </w:r>
      <w:r>
        <w:rPr>
          <w:lang w:val="ro-RO"/>
        </w:rPr>
        <w:t xml:space="preserve"> </w:t>
      </w:r>
      <w:r w:rsidRPr="00B66673">
        <w:rPr>
          <w:lang w:val="ro-RO"/>
        </w:rPr>
        <w:t>de licență cu tema: _________________________________________________</w:t>
      </w:r>
    </w:p>
    <w:p w:rsidR="009F173D" w:rsidRPr="00B66673" w:rsidRDefault="009F173D" w:rsidP="009F173D">
      <w:pPr>
        <w:widowControl w:val="0"/>
        <w:spacing w:before="120" w:after="120"/>
        <w:jc w:val="center"/>
        <w:rPr>
          <w:lang w:val="ro-RO"/>
        </w:rPr>
      </w:pPr>
      <w:r w:rsidRPr="00B66673">
        <w:rPr>
          <w:lang w:val="ro-RO"/>
        </w:rPr>
        <w:t>_____________________________________________________________________________</w:t>
      </w:r>
    </w:p>
    <w:p w:rsidR="009F173D" w:rsidRPr="00B66673" w:rsidRDefault="009F173D" w:rsidP="009F173D">
      <w:pPr>
        <w:widowControl w:val="0"/>
        <w:autoSpaceDE w:val="0"/>
        <w:autoSpaceDN w:val="0"/>
        <w:adjustRightInd w:val="0"/>
        <w:spacing w:before="120" w:line="360" w:lineRule="auto"/>
        <w:rPr>
          <w:b/>
          <w:lang w:val="ro-RO"/>
        </w:rPr>
      </w:pPr>
      <w:r w:rsidRPr="00B66673">
        <w:rPr>
          <w:lang w:val="ro-RO"/>
        </w:rPr>
        <w:t>Elaborată de studentul (a)</w:t>
      </w:r>
      <w:r w:rsidRPr="00B66673">
        <w:rPr>
          <w:b/>
          <w:lang w:val="ro-RO"/>
        </w:rPr>
        <w:t>_______________________________________</w:t>
      </w:r>
      <w:r w:rsidRPr="00B66673">
        <w:rPr>
          <w:lang w:val="ro-RO"/>
        </w:rPr>
        <w:t xml:space="preserve"> grupa ____________</w:t>
      </w:r>
    </w:p>
    <w:p w:rsidR="009F173D" w:rsidRPr="00B66673" w:rsidRDefault="009F173D" w:rsidP="009F173D">
      <w:pPr>
        <w:widowControl w:val="0"/>
        <w:autoSpaceDE w:val="0"/>
        <w:autoSpaceDN w:val="0"/>
        <w:adjustRightInd w:val="0"/>
        <w:rPr>
          <w:b/>
          <w:bCs/>
          <w:lang w:val="ro-RO"/>
        </w:rPr>
      </w:pPr>
    </w:p>
    <w:p w:rsidR="00A74269" w:rsidRPr="00B66673" w:rsidRDefault="00A74269" w:rsidP="00A74269">
      <w:pPr>
        <w:widowControl w:val="0"/>
        <w:autoSpaceDE w:val="0"/>
        <w:autoSpaceDN w:val="0"/>
        <w:adjustRightInd w:val="0"/>
        <w:spacing w:line="276" w:lineRule="auto"/>
        <w:rPr>
          <w:b/>
          <w:bCs/>
          <w:lang w:val="ro-RO"/>
        </w:rPr>
      </w:pPr>
      <w:r w:rsidRPr="00B66673">
        <w:rPr>
          <w:b/>
          <w:bCs/>
          <w:lang w:val="ro-RO"/>
        </w:rPr>
        <w:t>Criteriile de evaluare a tezei de licență:</w:t>
      </w:r>
    </w:p>
    <w:p w:rsidR="00A74269" w:rsidRPr="00B66673" w:rsidRDefault="00A74269" w:rsidP="00A74269">
      <w:pPr>
        <w:widowControl w:val="0"/>
        <w:autoSpaceDE w:val="0"/>
        <w:autoSpaceDN w:val="0"/>
        <w:adjustRightInd w:val="0"/>
        <w:spacing w:before="240" w:line="276" w:lineRule="auto"/>
        <w:rPr>
          <w:b/>
          <w:bCs/>
          <w:lang w:val="ro-RO"/>
        </w:rPr>
      </w:pPr>
      <w:r w:rsidRPr="00B66673">
        <w:rPr>
          <w:b/>
          <w:bCs/>
          <w:lang w:val="ro-RO"/>
        </w:rPr>
        <w:t>1. Calitatea redactării tezei de licență</w:t>
      </w:r>
      <w:r>
        <w:rPr>
          <w:b/>
          <w:bCs/>
          <w:lang w:val="ro-RO"/>
        </w:rPr>
        <w:t xml:space="preserve"> </w:t>
      </w:r>
      <w:r w:rsidRPr="00B66673">
        <w:rPr>
          <w:b/>
          <w:bCs/>
          <w:lang w:val="ro-RO"/>
        </w:rPr>
        <w:t>și respectarea regulilor de structurare:</w:t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</w:p>
    <w:p w:rsidR="00A74269" w:rsidRPr="00B66673" w:rsidRDefault="00A74269" w:rsidP="00A74269">
      <w:pPr>
        <w:widowControl w:val="0"/>
        <w:spacing w:before="120" w:after="120" w:line="276" w:lineRule="auto"/>
        <w:ind w:firstLine="709"/>
        <w:rPr>
          <w:b/>
          <w:bCs/>
          <w:i/>
          <w:iCs/>
          <w:lang w:val="ro-RO"/>
        </w:rPr>
      </w:pPr>
      <w:r w:rsidRPr="00B66673">
        <w:rPr>
          <w:b/>
          <w:bCs/>
          <w:i/>
          <w:iCs/>
          <w:lang w:val="ro-RO"/>
        </w:rPr>
        <w:t xml:space="preserve">0,5-2,0 puncte           </w:t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proofErr w:type="spellStart"/>
      <w:r w:rsidRPr="00B66673">
        <w:rPr>
          <w:b/>
          <w:bCs/>
          <w:i/>
          <w:iCs/>
          <w:lang w:val="ro-RO"/>
        </w:rPr>
        <w:t>Puncte</w:t>
      </w:r>
      <w:proofErr w:type="spellEnd"/>
      <w:r w:rsidRPr="00B66673">
        <w:rPr>
          <w:b/>
          <w:bCs/>
          <w:i/>
          <w:iCs/>
          <w:lang w:val="ro-RO"/>
        </w:rPr>
        <w:t>:</w:t>
      </w:r>
      <w:r>
        <w:rPr>
          <w:b/>
          <w:bCs/>
          <w:i/>
          <w:iCs/>
          <w:lang w:val="ro-RO"/>
        </w:rPr>
        <w:t xml:space="preserve">  </w:t>
      </w:r>
      <w:r w:rsidRPr="000866B4">
        <w:rPr>
          <w:bCs/>
          <w:color w:val="FFFFFF" w:themeColor="background1"/>
          <w:bdr w:val="single" w:sz="4" w:space="0" w:color="auto"/>
          <w:lang w:val="ro-RO"/>
        </w:rPr>
        <w:t>.</w:t>
      </w:r>
      <w:r>
        <w:rPr>
          <w:bCs/>
          <w:bdr w:val="single" w:sz="4" w:space="0" w:color="auto"/>
          <w:lang w:val="ro-RO"/>
        </w:rPr>
        <w:tab/>
      </w:r>
      <w:r>
        <w:rPr>
          <w:bCs/>
          <w:bdr w:val="single" w:sz="4" w:space="0" w:color="auto"/>
          <w:lang w:val="ro-RO"/>
        </w:rPr>
        <w:tab/>
      </w:r>
    </w:p>
    <w:p w:rsidR="00A74269" w:rsidRPr="00B66673" w:rsidRDefault="00A74269" w:rsidP="00A74269">
      <w:pPr>
        <w:widowControl w:val="0"/>
        <w:autoSpaceDE w:val="0"/>
        <w:autoSpaceDN w:val="0"/>
        <w:adjustRightInd w:val="0"/>
        <w:spacing w:before="240" w:line="276" w:lineRule="auto"/>
        <w:rPr>
          <w:b/>
          <w:bCs/>
          <w:lang w:val="ro-RO"/>
        </w:rPr>
      </w:pPr>
      <w:r w:rsidRPr="00B66673">
        <w:rPr>
          <w:b/>
          <w:bCs/>
          <w:lang w:val="ro-RO"/>
        </w:rPr>
        <w:t>2. Evaluarea calității cercetării realizate:</w:t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</w:p>
    <w:p w:rsidR="00A74269" w:rsidRPr="00B66673" w:rsidRDefault="00A74269" w:rsidP="00A74269">
      <w:pPr>
        <w:widowControl w:val="0"/>
        <w:spacing w:before="120" w:after="120" w:line="276" w:lineRule="auto"/>
        <w:ind w:firstLine="709"/>
        <w:rPr>
          <w:b/>
          <w:bCs/>
          <w:i/>
          <w:iCs/>
          <w:lang w:val="ro-RO"/>
        </w:rPr>
      </w:pPr>
      <w:r w:rsidRPr="00B66673">
        <w:rPr>
          <w:b/>
          <w:bCs/>
          <w:i/>
          <w:iCs/>
          <w:lang w:val="ro-RO"/>
        </w:rPr>
        <w:t xml:space="preserve">0,5-2,0 puncte           </w:t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proofErr w:type="spellStart"/>
      <w:r w:rsidRPr="00B66673">
        <w:rPr>
          <w:b/>
          <w:bCs/>
          <w:i/>
          <w:iCs/>
          <w:lang w:val="ro-RO"/>
        </w:rPr>
        <w:t>Puncte</w:t>
      </w:r>
      <w:proofErr w:type="spellEnd"/>
      <w:r w:rsidRPr="00B66673">
        <w:rPr>
          <w:b/>
          <w:bCs/>
          <w:i/>
          <w:iCs/>
          <w:lang w:val="ro-RO"/>
        </w:rPr>
        <w:t>:</w:t>
      </w:r>
      <w:r>
        <w:rPr>
          <w:b/>
          <w:bCs/>
          <w:i/>
          <w:iCs/>
          <w:lang w:val="ro-RO"/>
        </w:rPr>
        <w:t xml:space="preserve">  </w:t>
      </w:r>
      <w:r w:rsidRPr="000866B4">
        <w:rPr>
          <w:bCs/>
          <w:color w:val="FFFFFF" w:themeColor="background1"/>
          <w:bdr w:val="single" w:sz="4" w:space="0" w:color="auto"/>
          <w:lang w:val="ro-RO"/>
        </w:rPr>
        <w:t>.</w:t>
      </w:r>
      <w:r>
        <w:rPr>
          <w:bCs/>
          <w:bdr w:val="single" w:sz="4" w:space="0" w:color="auto"/>
          <w:lang w:val="ro-RO"/>
        </w:rPr>
        <w:tab/>
      </w:r>
      <w:r>
        <w:rPr>
          <w:bCs/>
          <w:bdr w:val="single" w:sz="4" w:space="0" w:color="auto"/>
          <w:lang w:val="ro-RO"/>
        </w:rPr>
        <w:tab/>
      </w:r>
    </w:p>
    <w:p w:rsidR="00A74269" w:rsidRPr="00B66673" w:rsidRDefault="00A74269" w:rsidP="00A74269">
      <w:pPr>
        <w:widowControl w:val="0"/>
        <w:autoSpaceDE w:val="0"/>
        <w:autoSpaceDN w:val="0"/>
        <w:adjustRightInd w:val="0"/>
        <w:spacing w:before="240" w:line="276" w:lineRule="auto"/>
        <w:rPr>
          <w:b/>
          <w:bCs/>
          <w:lang w:val="ro-RO"/>
        </w:rPr>
      </w:pPr>
      <w:r w:rsidRPr="00B66673">
        <w:rPr>
          <w:b/>
          <w:bCs/>
          <w:lang w:val="ro-RO"/>
        </w:rPr>
        <w:t xml:space="preserve">3. Calitatea bibliografiei: </w:t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</w:p>
    <w:p w:rsidR="00A74269" w:rsidRPr="00B66673" w:rsidRDefault="00A74269" w:rsidP="00A74269">
      <w:pPr>
        <w:widowControl w:val="0"/>
        <w:spacing w:before="120" w:after="120" w:line="276" w:lineRule="auto"/>
        <w:ind w:firstLine="709"/>
        <w:rPr>
          <w:b/>
          <w:bCs/>
          <w:i/>
          <w:iCs/>
          <w:lang w:val="ro-RO"/>
        </w:rPr>
      </w:pPr>
      <w:r w:rsidRPr="00B66673">
        <w:rPr>
          <w:b/>
          <w:bCs/>
          <w:i/>
          <w:iCs/>
          <w:lang w:val="ro-RO"/>
        </w:rPr>
        <w:t xml:space="preserve">0,5-1,0 puncte           </w:t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proofErr w:type="spellStart"/>
      <w:r w:rsidRPr="00B66673">
        <w:rPr>
          <w:b/>
          <w:bCs/>
          <w:i/>
          <w:iCs/>
          <w:lang w:val="ro-RO"/>
        </w:rPr>
        <w:t>Puncte</w:t>
      </w:r>
      <w:proofErr w:type="spellEnd"/>
      <w:r w:rsidRPr="00B66673">
        <w:rPr>
          <w:b/>
          <w:bCs/>
          <w:i/>
          <w:iCs/>
          <w:lang w:val="ro-RO"/>
        </w:rPr>
        <w:t>:</w:t>
      </w:r>
      <w:r>
        <w:rPr>
          <w:b/>
          <w:bCs/>
          <w:i/>
          <w:iCs/>
          <w:lang w:val="ro-RO"/>
        </w:rPr>
        <w:t xml:space="preserve">  </w:t>
      </w:r>
      <w:r w:rsidRPr="000866B4">
        <w:rPr>
          <w:bCs/>
          <w:color w:val="FFFFFF" w:themeColor="background1"/>
          <w:bdr w:val="single" w:sz="4" w:space="0" w:color="auto"/>
          <w:lang w:val="ro-RO"/>
        </w:rPr>
        <w:t>.</w:t>
      </w:r>
      <w:r>
        <w:rPr>
          <w:bCs/>
          <w:bdr w:val="single" w:sz="4" w:space="0" w:color="auto"/>
          <w:lang w:val="ro-RO"/>
        </w:rPr>
        <w:tab/>
      </w:r>
      <w:r>
        <w:rPr>
          <w:bCs/>
          <w:bdr w:val="single" w:sz="4" w:space="0" w:color="auto"/>
          <w:lang w:val="ro-RO"/>
        </w:rPr>
        <w:tab/>
      </w:r>
    </w:p>
    <w:p w:rsidR="00A74269" w:rsidRPr="00B66673" w:rsidRDefault="00A74269" w:rsidP="00A74269">
      <w:pPr>
        <w:widowControl w:val="0"/>
        <w:autoSpaceDE w:val="0"/>
        <w:autoSpaceDN w:val="0"/>
        <w:adjustRightInd w:val="0"/>
        <w:spacing w:before="240" w:line="276" w:lineRule="auto"/>
        <w:rPr>
          <w:b/>
          <w:bCs/>
          <w:lang w:val="ro-RO"/>
        </w:rPr>
      </w:pPr>
      <w:r w:rsidRPr="00B66673">
        <w:rPr>
          <w:b/>
          <w:bCs/>
          <w:lang w:val="ro-RO"/>
        </w:rPr>
        <w:t xml:space="preserve">4. Calitatea expunerii orale și a răspunsurilor adresate de către Comisie: </w:t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</w:p>
    <w:p w:rsidR="00A74269" w:rsidRPr="00B66673" w:rsidRDefault="00A74269" w:rsidP="00A74269">
      <w:pPr>
        <w:widowControl w:val="0"/>
        <w:spacing w:before="120" w:after="120" w:line="276" w:lineRule="auto"/>
        <w:ind w:firstLine="709"/>
        <w:rPr>
          <w:b/>
          <w:bCs/>
          <w:i/>
          <w:iCs/>
          <w:lang w:val="ro-RO"/>
        </w:rPr>
      </w:pPr>
      <w:r w:rsidRPr="00B66673">
        <w:rPr>
          <w:b/>
          <w:bCs/>
          <w:i/>
          <w:iCs/>
          <w:lang w:val="ro-RO"/>
        </w:rPr>
        <w:t xml:space="preserve">0,5-4,0puncte           </w:t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  <w:t>Puncte:</w:t>
      </w:r>
      <w:r>
        <w:rPr>
          <w:b/>
          <w:bCs/>
          <w:i/>
          <w:iCs/>
          <w:lang w:val="ro-RO"/>
        </w:rPr>
        <w:t xml:space="preserve">  </w:t>
      </w:r>
      <w:r w:rsidRPr="000866B4">
        <w:rPr>
          <w:bCs/>
          <w:color w:val="FFFFFF" w:themeColor="background1"/>
          <w:bdr w:val="single" w:sz="4" w:space="0" w:color="auto"/>
          <w:lang w:val="ro-RO"/>
        </w:rPr>
        <w:t>.</w:t>
      </w:r>
      <w:r>
        <w:rPr>
          <w:bCs/>
          <w:bdr w:val="single" w:sz="4" w:space="0" w:color="auto"/>
          <w:lang w:val="ro-RO"/>
        </w:rPr>
        <w:tab/>
      </w:r>
      <w:r>
        <w:rPr>
          <w:bCs/>
          <w:bdr w:val="single" w:sz="4" w:space="0" w:color="auto"/>
          <w:lang w:val="ro-RO"/>
        </w:rPr>
        <w:tab/>
      </w:r>
    </w:p>
    <w:p w:rsidR="00A74269" w:rsidRPr="00B66673" w:rsidRDefault="00A74269" w:rsidP="00A74269">
      <w:pPr>
        <w:widowControl w:val="0"/>
        <w:autoSpaceDE w:val="0"/>
        <w:autoSpaceDN w:val="0"/>
        <w:adjustRightInd w:val="0"/>
        <w:spacing w:before="240" w:line="276" w:lineRule="auto"/>
        <w:rPr>
          <w:b/>
          <w:bCs/>
          <w:lang w:val="ro-RO"/>
        </w:rPr>
      </w:pPr>
      <w:r w:rsidRPr="00B66673">
        <w:rPr>
          <w:rFonts w:eastAsia="Microsoft JhengHei"/>
          <w:b/>
          <w:bCs/>
          <w:lang w:val="ro-RO"/>
        </w:rPr>
        <w:t xml:space="preserve">5. </w:t>
      </w:r>
      <w:r w:rsidRPr="00B66673">
        <w:rPr>
          <w:b/>
          <w:bCs/>
          <w:lang w:val="ro-RO"/>
        </w:rPr>
        <w:t>Aspecte</w:t>
      </w:r>
      <w:r w:rsidRPr="00B66673">
        <w:rPr>
          <w:rFonts w:eastAsia="Microsoft JhengHei"/>
          <w:b/>
          <w:bCs/>
          <w:lang w:val="ro-RO"/>
        </w:rPr>
        <w:t xml:space="preserve"> ale </w:t>
      </w:r>
      <w:r w:rsidRPr="00B66673">
        <w:rPr>
          <w:b/>
          <w:bCs/>
          <w:lang w:val="ro-RO"/>
        </w:rPr>
        <w:t>tezei</w:t>
      </w:r>
      <w:r w:rsidRPr="00B66673">
        <w:rPr>
          <w:rFonts w:eastAsia="Microsoft JhengHei"/>
          <w:b/>
          <w:bCs/>
          <w:lang w:val="ro-RO"/>
        </w:rPr>
        <w:t xml:space="preserve"> au fost publicate și/sau prezentate la foruri științifice: </w:t>
      </w:r>
    </w:p>
    <w:p w:rsidR="00A74269" w:rsidRPr="00B66673" w:rsidRDefault="00A74269" w:rsidP="00A74269">
      <w:pPr>
        <w:widowControl w:val="0"/>
        <w:spacing w:before="120" w:after="120" w:line="276" w:lineRule="auto"/>
        <w:ind w:firstLine="709"/>
        <w:rPr>
          <w:b/>
          <w:bCs/>
          <w:i/>
          <w:iCs/>
          <w:lang w:val="ro-RO"/>
        </w:rPr>
      </w:pPr>
      <w:r w:rsidRPr="00B66673">
        <w:rPr>
          <w:b/>
          <w:bCs/>
          <w:i/>
          <w:iCs/>
          <w:lang w:val="ro-RO"/>
        </w:rPr>
        <w:t xml:space="preserve">1,0 punct           </w:t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  <w:t>Puncte:</w:t>
      </w:r>
      <w:r>
        <w:rPr>
          <w:b/>
          <w:bCs/>
          <w:i/>
          <w:iCs/>
          <w:lang w:val="ro-RO"/>
        </w:rPr>
        <w:t xml:space="preserve">  </w:t>
      </w:r>
      <w:r w:rsidRPr="000866B4">
        <w:rPr>
          <w:bCs/>
          <w:color w:val="FFFFFF" w:themeColor="background1"/>
          <w:bdr w:val="single" w:sz="4" w:space="0" w:color="auto"/>
          <w:lang w:val="ro-RO"/>
        </w:rPr>
        <w:t>.</w:t>
      </w:r>
      <w:r>
        <w:rPr>
          <w:bCs/>
          <w:bdr w:val="single" w:sz="4" w:space="0" w:color="auto"/>
          <w:lang w:val="ro-RO"/>
        </w:rPr>
        <w:tab/>
      </w:r>
      <w:r>
        <w:rPr>
          <w:bCs/>
          <w:bdr w:val="single" w:sz="4" w:space="0" w:color="auto"/>
          <w:lang w:val="ro-RO"/>
        </w:rPr>
        <w:tab/>
      </w:r>
    </w:p>
    <w:p w:rsidR="00A74269" w:rsidRPr="00B66673" w:rsidRDefault="00A74269" w:rsidP="00A74269">
      <w:pPr>
        <w:widowControl w:val="0"/>
        <w:autoSpaceDE w:val="0"/>
        <w:autoSpaceDN w:val="0"/>
        <w:adjustRightInd w:val="0"/>
        <w:jc w:val="both"/>
        <w:rPr>
          <w:sz w:val="22"/>
          <w:lang w:val="ro-RO"/>
        </w:rPr>
      </w:pPr>
    </w:p>
    <w:p w:rsidR="00A74269" w:rsidRPr="00B66673" w:rsidRDefault="00A74269" w:rsidP="00A74269">
      <w:pPr>
        <w:widowControl w:val="0"/>
        <w:autoSpaceDE w:val="0"/>
        <w:autoSpaceDN w:val="0"/>
        <w:adjustRightInd w:val="0"/>
        <w:jc w:val="both"/>
        <w:rPr>
          <w:bCs/>
          <w:iCs/>
          <w:sz w:val="22"/>
          <w:lang w:val="ro-RO"/>
        </w:rPr>
      </w:pPr>
    </w:p>
    <w:p w:rsidR="00A74269" w:rsidRPr="00B66673" w:rsidRDefault="00A74269" w:rsidP="00A74269">
      <w:pPr>
        <w:widowControl w:val="0"/>
        <w:autoSpaceDE w:val="0"/>
        <w:autoSpaceDN w:val="0"/>
        <w:adjustRightInd w:val="0"/>
        <w:spacing w:before="120"/>
        <w:rPr>
          <w:b/>
          <w:bCs/>
          <w:caps/>
          <w:sz w:val="26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6E64A" wp14:editId="6D8D841D">
                <wp:simplePos x="0" y="0"/>
                <wp:positionH relativeFrom="column">
                  <wp:posOffset>4117975</wp:posOffset>
                </wp:positionH>
                <wp:positionV relativeFrom="paragraph">
                  <wp:posOffset>30480</wp:posOffset>
                </wp:positionV>
                <wp:extent cx="1385570" cy="317500"/>
                <wp:effectExtent l="0" t="0" r="24130" b="25400"/>
                <wp:wrapNone/>
                <wp:docPr id="7" name="Dreptungh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557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7" o:spid="_x0000_s1026" style="position:absolute;margin-left:324.25pt;margin-top:2.4pt;width:109.1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" fillcolor="white [3212]" strokecolor="black [3213]" strokeweight=".25pt">
                <v:path arrowok="t"/>
              </v:rect>
            </w:pict>
          </mc:Fallback>
        </mc:AlternateContent>
      </w:r>
      <w:r w:rsidRPr="000866B4">
        <w:rPr>
          <w:b/>
          <w:bCs/>
          <w:lang w:val="ro-RO"/>
        </w:rPr>
        <w:t xml:space="preserve"> </w:t>
      </w:r>
      <w:r w:rsidRPr="00B66673">
        <w:rPr>
          <w:b/>
          <w:bCs/>
          <w:lang w:val="ro-RO"/>
        </w:rPr>
        <w:t>Nota</w:t>
      </w:r>
      <w:r w:rsidRPr="00B66673">
        <w:rPr>
          <w:bCs/>
          <w:lang w:val="ro-RO"/>
        </w:rPr>
        <w:t xml:space="preserve"> la etapa de evaluare de către </w:t>
      </w:r>
      <w:r>
        <w:rPr>
          <w:bCs/>
          <w:lang w:val="ro-RO"/>
        </w:rPr>
        <w:t>membrul comisiei de evaluare</w:t>
      </w:r>
      <w:r w:rsidRPr="00B66673">
        <w:rPr>
          <w:bCs/>
          <w:lang w:val="ro-RO"/>
        </w:rPr>
        <w:t>:</w:t>
      </w:r>
    </w:p>
    <w:p w:rsidR="009F173D" w:rsidRPr="00B66673" w:rsidRDefault="009F173D" w:rsidP="009F173D">
      <w:pPr>
        <w:widowControl w:val="0"/>
        <w:autoSpaceDE w:val="0"/>
        <w:autoSpaceDN w:val="0"/>
        <w:adjustRightInd w:val="0"/>
        <w:spacing w:before="120"/>
        <w:rPr>
          <w:b/>
          <w:bCs/>
          <w:lang w:val="ro-RO"/>
        </w:rPr>
      </w:pPr>
      <w:bookmarkStart w:id="0" w:name="_GoBack"/>
      <w:bookmarkEnd w:id="0"/>
    </w:p>
    <w:p w:rsidR="009F173D" w:rsidRPr="00B66673" w:rsidRDefault="009F173D" w:rsidP="009F173D">
      <w:pPr>
        <w:widowControl w:val="0"/>
        <w:autoSpaceDE w:val="0"/>
        <w:autoSpaceDN w:val="0"/>
        <w:adjustRightInd w:val="0"/>
        <w:spacing w:before="120"/>
        <w:rPr>
          <w:b/>
          <w:bCs/>
          <w:lang w:val="ro-RO"/>
        </w:rPr>
      </w:pPr>
    </w:p>
    <w:p w:rsidR="009F173D" w:rsidRPr="00B66673" w:rsidRDefault="009F173D" w:rsidP="009F173D">
      <w:pPr>
        <w:widowControl w:val="0"/>
        <w:autoSpaceDE w:val="0"/>
        <w:autoSpaceDN w:val="0"/>
        <w:adjustRightInd w:val="0"/>
        <w:spacing w:before="120"/>
        <w:rPr>
          <w:lang w:val="ro-RO"/>
        </w:rPr>
      </w:pPr>
      <w:r w:rsidRPr="00B66673">
        <w:rPr>
          <w:b/>
          <w:bCs/>
          <w:lang w:val="ro-RO"/>
        </w:rPr>
        <w:t>Membr</w:t>
      </w:r>
      <w:r>
        <w:rPr>
          <w:b/>
          <w:bCs/>
          <w:lang w:val="ro-RO"/>
        </w:rPr>
        <w:t>ul C</w:t>
      </w:r>
      <w:r w:rsidRPr="00B66673">
        <w:rPr>
          <w:b/>
          <w:bCs/>
          <w:lang w:val="ro-RO"/>
        </w:rPr>
        <w:t>omisiei</w:t>
      </w:r>
      <w:r w:rsidRPr="00B66673">
        <w:rPr>
          <w:b/>
          <w:bCs/>
          <w:lang w:val="ro-RO"/>
        </w:rPr>
        <w:tab/>
      </w:r>
      <w:r w:rsidRPr="00B66673">
        <w:rPr>
          <w:lang w:val="ro-RO"/>
        </w:rPr>
        <w:t>_____________________________________________</w:t>
      </w:r>
      <w:r>
        <w:rPr>
          <w:lang w:val="ro-RO"/>
        </w:rPr>
        <w:t>___</w:t>
      </w:r>
      <w:r w:rsidRPr="00B66673">
        <w:rPr>
          <w:lang w:val="ro-RO"/>
        </w:rPr>
        <w:t>________</w:t>
      </w:r>
      <w:r>
        <w:rPr>
          <w:lang w:val="ro-RO"/>
        </w:rPr>
        <w:t>___</w:t>
      </w:r>
      <w:r w:rsidRPr="00B66673">
        <w:rPr>
          <w:lang w:val="ro-RO"/>
        </w:rPr>
        <w:t xml:space="preserve">_ </w:t>
      </w:r>
    </w:p>
    <w:p w:rsidR="009F173D" w:rsidRPr="00B66673" w:rsidRDefault="009F173D" w:rsidP="009F173D">
      <w:pPr>
        <w:widowControl w:val="0"/>
        <w:autoSpaceDE w:val="0"/>
        <w:autoSpaceDN w:val="0"/>
        <w:adjustRightInd w:val="0"/>
        <w:ind w:left="2832" w:firstLine="3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   </w:t>
      </w:r>
      <w:r w:rsidRPr="00B66673">
        <w:rPr>
          <w:i/>
          <w:sz w:val="20"/>
          <w:lang w:val="ro-RO"/>
        </w:rPr>
        <w:t>N.P., titlu științific</w:t>
      </w:r>
      <w:r>
        <w:rPr>
          <w:i/>
          <w:sz w:val="20"/>
          <w:lang w:val="ro-RO"/>
        </w:rPr>
        <w:t xml:space="preserve"> </w:t>
      </w:r>
      <w:r w:rsidRPr="00B66673">
        <w:rPr>
          <w:i/>
          <w:sz w:val="20"/>
          <w:lang w:val="ro-RO"/>
        </w:rPr>
        <w:t>ș</w:t>
      </w:r>
      <w:r>
        <w:rPr>
          <w:i/>
          <w:sz w:val="20"/>
          <w:lang w:val="ro-RO"/>
        </w:rPr>
        <w:t xml:space="preserve">i științifico-didactic </w:t>
      </w:r>
    </w:p>
    <w:p w:rsidR="009F173D" w:rsidRPr="00B66673" w:rsidRDefault="009F173D" w:rsidP="009F173D">
      <w:pPr>
        <w:widowControl w:val="0"/>
        <w:autoSpaceDE w:val="0"/>
        <w:autoSpaceDN w:val="0"/>
        <w:adjustRightInd w:val="0"/>
        <w:spacing w:before="240"/>
        <w:jc w:val="both"/>
        <w:rPr>
          <w:lang w:val="ro-RO"/>
        </w:rPr>
      </w:pPr>
    </w:p>
    <w:p w:rsidR="009F173D" w:rsidRPr="00B66673" w:rsidRDefault="009F173D" w:rsidP="009F173D">
      <w:pPr>
        <w:widowControl w:val="0"/>
        <w:autoSpaceDE w:val="0"/>
        <w:autoSpaceDN w:val="0"/>
        <w:adjustRightInd w:val="0"/>
        <w:spacing w:before="240"/>
        <w:jc w:val="both"/>
        <w:rPr>
          <w:i/>
          <w:sz w:val="20"/>
          <w:lang w:val="ro-RO"/>
        </w:rPr>
      </w:pPr>
      <w:r w:rsidRPr="00B66673">
        <w:rPr>
          <w:lang w:val="ro-RO"/>
        </w:rPr>
        <w:t xml:space="preserve">Data:  __________________ </w:t>
      </w:r>
      <w:r w:rsidRPr="00B66673">
        <w:rPr>
          <w:lang w:val="ro-RO"/>
        </w:rPr>
        <w:tab/>
      </w:r>
      <w:r w:rsidRPr="00B66673">
        <w:rPr>
          <w:lang w:val="ro-RO"/>
        </w:rPr>
        <w:tab/>
      </w:r>
      <w:r w:rsidRPr="00B66673">
        <w:rPr>
          <w:lang w:val="ro-RO"/>
        </w:rPr>
        <w:tab/>
      </w:r>
      <w:r w:rsidRPr="00B66673">
        <w:rPr>
          <w:lang w:val="ro-RO"/>
        </w:rPr>
        <w:tab/>
        <w:t>_________________________</w:t>
      </w:r>
    </w:p>
    <w:p w:rsidR="009F173D" w:rsidRPr="00B66673" w:rsidRDefault="009F173D" w:rsidP="009F173D">
      <w:pPr>
        <w:widowControl w:val="0"/>
        <w:autoSpaceDE w:val="0"/>
        <w:autoSpaceDN w:val="0"/>
        <w:adjustRightInd w:val="0"/>
        <w:ind w:left="5664" w:firstLine="708"/>
        <w:rPr>
          <w:i/>
          <w:sz w:val="20"/>
          <w:lang w:val="ro-RO"/>
        </w:rPr>
      </w:pPr>
      <w:r w:rsidRPr="00B66673">
        <w:rPr>
          <w:i/>
          <w:sz w:val="20"/>
          <w:lang w:val="ro-RO"/>
        </w:rPr>
        <w:t>Semnătura</w:t>
      </w:r>
    </w:p>
    <w:p w:rsidR="0041773F" w:rsidRPr="009F173D" w:rsidRDefault="0041773F" w:rsidP="009F173D"/>
    <w:sectPr w:rsidR="0041773F" w:rsidRPr="009F173D" w:rsidSect="00F849B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DC" w:rsidRDefault="00CB75DC" w:rsidP="009E1D80">
      <w:r>
        <w:separator/>
      </w:r>
    </w:p>
  </w:endnote>
  <w:endnote w:type="continuationSeparator" w:id="0">
    <w:p w:rsidR="00CB75DC" w:rsidRDefault="00CB75DC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DC" w:rsidRDefault="00CB75DC" w:rsidP="009E1D80">
      <w:r>
        <w:separator/>
      </w:r>
    </w:p>
  </w:footnote>
  <w:footnote w:type="continuationSeparator" w:id="0">
    <w:p w:rsidR="00CB75DC" w:rsidRDefault="00CB75DC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797F"/>
    <w:rsid w:val="00491A62"/>
    <w:rsid w:val="004A5222"/>
    <w:rsid w:val="004A581F"/>
    <w:rsid w:val="004C020B"/>
    <w:rsid w:val="004C36BC"/>
    <w:rsid w:val="004E04A7"/>
    <w:rsid w:val="004E28D3"/>
    <w:rsid w:val="004E5CF2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37669"/>
    <w:rsid w:val="007403E7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C1CC2"/>
    <w:rsid w:val="009C7E76"/>
    <w:rsid w:val="009D1713"/>
    <w:rsid w:val="009E1D80"/>
    <w:rsid w:val="009F173D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74269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2366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960AB"/>
    <w:rsid w:val="00BA6EB6"/>
    <w:rsid w:val="00BB4072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B75DC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4EBC"/>
    <w:rsid w:val="00EB5213"/>
    <w:rsid w:val="00EB65D5"/>
    <w:rsid w:val="00EC47E9"/>
    <w:rsid w:val="00EC4D08"/>
    <w:rsid w:val="00EC7117"/>
    <w:rsid w:val="00ED75A7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849B1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94"/>
    <w:rPr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1D80"/>
    <w:rPr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rsid w:val="009E1D80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rsid w:val="009E1D80"/>
    <w:rPr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9E1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Numrdepagin">
    <w:name w:val="page number"/>
    <w:rsid w:val="009E1D80"/>
  </w:style>
  <w:style w:type="paragraph" w:customStyle="1" w:styleId="Titolo1Intestazione">
    <w:name w:val="Titolo 1 Intestaz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">
    <w:name w:val="Òåêñò"/>
    <w:basedOn w:val="Normal"/>
    <w:rsid w:val="009E1D80"/>
    <w:rPr>
      <w:rFonts w:ascii="Courier New" w:hAnsi="Courier New"/>
      <w:sz w:val="20"/>
      <w:szCs w:val="20"/>
      <w:lang w:val="en-US" w:eastAsia="ro-RO"/>
    </w:rPr>
  </w:style>
  <w:style w:type="table" w:styleId="GrilTabel">
    <w:name w:val="Table Grid"/>
    <w:basedOn w:val="TabelNormal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C61A7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Indentcorptext2">
    <w:name w:val="Body Text Indent 2"/>
    <w:basedOn w:val="Normal"/>
    <w:link w:val="Indentcorptext2Caracter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8A0A89"/>
    <w:rPr>
      <w:sz w:val="22"/>
      <w:lang w:val="ro-RO" w:eastAsia="ru-RU"/>
    </w:rPr>
  </w:style>
  <w:style w:type="paragraph" w:customStyle="1" w:styleId="1">
    <w:name w:val="Абзац списка1"/>
    <w:basedOn w:val="Normal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878F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94"/>
    <w:rPr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1D80"/>
    <w:rPr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rsid w:val="009E1D80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rsid w:val="009E1D80"/>
    <w:rPr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9E1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Numrdepagin">
    <w:name w:val="page number"/>
    <w:rsid w:val="009E1D80"/>
  </w:style>
  <w:style w:type="paragraph" w:customStyle="1" w:styleId="Titolo1Intestazione">
    <w:name w:val="Titolo 1 Intestaz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">
    <w:name w:val="Òåêñò"/>
    <w:basedOn w:val="Normal"/>
    <w:rsid w:val="009E1D80"/>
    <w:rPr>
      <w:rFonts w:ascii="Courier New" w:hAnsi="Courier New"/>
      <w:sz w:val="20"/>
      <w:szCs w:val="20"/>
      <w:lang w:val="en-US" w:eastAsia="ro-RO"/>
    </w:rPr>
  </w:style>
  <w:style w:type="table" w:styleId="GrilTabel">
    <w:name w:val="Table Grid"/>
    <w:basedOn w:val="TabelNormal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C61A7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Indentcorptext2">
    <w:name w:val="Body Text Indent 2"/>
    <w:basedOn w:val="Normal"/>
    <w:link w:val="Indentcorptext2Caracter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8A0A89"/>
    <w:rPr>
      <w:sz w:val="22"/>
      <w:lang w:val="ro-RO" w:eastAsia="ru-RU"/>
    </w:rPr>
  </w:style>
  <w:style w:type="paragraph" w:customStyle="1" w:styleId="1">
    <w:name w:val="Абзац списка1"/>
    <w:basedOn w:val="Normal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AF5F3-04BB-40CE-9768-6DD621E9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1061</Characters>
  <Application>Microsoft Office Word</Application>
  <DocSecurity>0</DocSecurity>
  <Lines>8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User</cp:lastModifiedBy>
  <cp:revision>4</cp:revision>
  <cp:lastPrinted>2018-01-26T16:00:00Z</cp:lastPrinted>
  <dcterms:created xsi:type="dcterms:W3CDTF">2020-02-04T10:34:00Z</dcterms:created>
  <dcterms:modified xsi:type="dcterms:W3CDTF">2020-02-04T11:26:00Z</dcterms:modified>
</cp:coreProperties>
</file>