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9A7D" w14:textId="5275DCE2" w:rsidR="00FE2F96" w:rsidRPr="003C14C8" w:rsidRDefault="00FE2F96" w:rsidP="00F95AB8">
      <w:pPr>
        <w:spacing w:before="80" w:after="80"/>
        <w:jc w:val="center"/>
        <w:rPr>
          <w:rFonts w:asciiTheme="majorHAnsi" w:hAnsiTheme="majorHAnsi"/>
          <w:b/>
          <w:caps/>
          <w:sz w:val="26"/>
          <w:szCs w:val="26"/>
          <w:lang w:val="ru-RU"/>
        </w:rPr>
      </w:pPr>
      <w:r w:rsidRPr="003C14C8">
        <w:rPr>
          <w:rFonts w:asciiTheme="majorHAnsi" w:hAnsiTheme="majorHAnsi"/>
          <w:b/>
          <w:caps/>
          <w:sz w:val="26"/>
          <w:szCs w:val="26"/>
          <w:lang w:val="ru-RU"/>
        </w:rPr>
        <w:t>Факультет</w:t>
      </w:r>
      <w:r w:rsidR="00F95AB8" w:rsidRPr="003C14C8">
        <w:rPr>
          <w:rFonts w:asciiTheme="majorHAnsi" w:hAnsiTheme="majorHAnsi"/>
          <w:b/>
          <w:sz w:val="26"/>
          <w:szCs w:val="26"/>
          <w:lang w:val="ru-RU"/>
        </w:rPr>
        <w:t>​</w:t>
      </w:r>
      <w:r w:rsidR="00F95AB8" w:rsidRPr="003C14C8">
        <w:rPr>
          <w:rFonts w:asciiTheme="majorHAnsi" w:hAnsiTheme="majorHAnsi"/>
          <w:b/>
          <w:caps/>
          <w:sz w:val="26"/>
          <w:szCs w:val="26"/>
          <w:lang w:val="ru-RU"/>
        </w:rPr>
        <w:t xml:space="preserve"> </w:t>
      </w:r>
      <w:r w:rsidR="000061D7" w:rsidRPr="003C14C8">
        <w:rPr>
          <w:rFonts w:asciiTheme="majorHAnsi" w:hAnsiTheme="majorHAnsi"/>
          <w:b/>
          <w:caps/>
          <w:color w:val="FF0000"/>
          <w:sz w:val="26"/>
          <w:szCs w:val="26"/>
          <w:lang w:val="ru-RU"/>
        </w:rPr>
        <w:t>НАЗВАНИЕ</w:t>
      </w:r>
    </w:p>
    <w:p w14:paraId="05BC90B2" w14:textId="492AEA34" w:rsidR="00A63E65" w:rsidRPr="003C14C8" w:rsidRDefault="00935B69" w:rsidP="00F95AB8">
      <w:pPr>
        <w:spacing w:before="80" w:after="80"/>
        <w:jc w:val="center"/>
        <w:rPr>
          <w:rFonts w:asciiTheme="majorHAnsi" w:hAnsiTheme="majorHAnsi"/>
          <w:b/>
          <w:color w:val="FF0000"/>
          <w:sz w:val="26"/>
          <w:szCs w:val="26"/>
          <w:lang w:val="ru-RU"/>
        </w:rPr>
      </w:pPr>
      <w:r w:rsidRPr="003C14C8">
        <w:rPr>
          <w:rFonts w:asciiTheme="majorHAnsi" w:hAnsiTheme="majorHAnsi"/>
          <w:b/>
          <w:sz w:val="26"/>
          <w:szCs w:val="26"/>
          <w:lang w:val="ru-RU"/>
        </w:rPr>
        <w:t xml:space="preserve">Программа высшего образования уровня </w:t>
      </w:r>
      <w:r w:rsidR="00DC418D" w:rsidRPr="003C14C8">
        <w:rPr>
          <w:rFonts w:asciiTheme="majorHAnsi" w:hAnsiTheme="majorHAnsi"/>
          <w:b/>
          <w:sz w:val="26"/>
          <w:szCs w:val="26"/>
          <w:lang w:val="ru-RU"/>
        </w:rPr>
        <w:t>лиценциатура</w:t>
      </w:r>
      <w:r w:rsidR="00904691" w:rsidRPr="003C14C8">
        <w:rPr>
          <w:rFonts w:asciiTheme="majorHAnsi" w:hAnsiTheme="majorHAnsi"/>
          <w:b/>
          <w:sz w:val="26"/>
          <w:szCs w:val="26"/>
          <w:lang w:val="ru-RU"/>
        </w:rPr>
        <w:t xml:space="preserve">, цикл I, 6 </w:t>
      </w:r>
      <w:r w:rsidR="000E24EB" w:rsidRPr="003C14C8">
        <w:rPr>
          <w:rFonts w:asciiTheme="majorHAnsi" w:hAnsiTheme="majorHAnsi"/>
          <w:b/>
          <w:sz w:val="26"/>
          <w:szCs w:val="26"/>
          <w:lang w:val="ru-RU"/>
        </w:rPr>
        <w:t>НКС</w:t>
      </w:r>
      <w:r w:rsidR="00904691" w:rsidRPr="003C14C8">
        <w:rPr>
          <w:rFonts w:asciiTheme="majorHAnsi" w:hAnsiTheme="majorHAnsi"/>
          <w:b/>
          <w:sz w:val="26"/>
          <w:szCs w:val="26"/>
          <w:lang w:val="ru-RU"/>
        </w:rPr>
        <w:t xml:space="preserve"> –</w:t>
      </w:r>
      <w:r w:rsidR="00F95AB8" w:rsidRPr="003C14C8">
        <w:rPr>
          <w:rFonts w:asciiTheme="majorHAnsi" w:hAnsiTheme="majorHAnsi"/>
          <w:b/>
          <w:caps/>
          <w:sz w:val="26"/>
          <w:szCs w:val="26"/>
          <w:lang w:val="ru-RU"/>
        </w:rPr>
        <w:t xml:space="preserve"> </w:t>
      </w:r>
      <w:r w:rsidR="00065D00" w:rsidRPr="003C14C8">
        <w:rPr>
          <w:rFonts w:ascii="Cambria" w:hAnsi="Cambria"/>
          <w:b/>
          <w:bCs/>
          <w:color w:val="FF0000"/>
          <w:sz w:val="26"/>
          <w:szCs w:val="26"/>
          <w:lang w:val="ru-RU"/>
        </w:rPr>
        <w:t xml:space="preserve">0910.1 Общественное здравоохранение / 0912.2 Стоматологическая помощь / 0913.1 </w:t>
      </w:r>
      <w:r w:rsidR="00DC418D" w:rsidRPr="003C14C8">
        <w:rPr>
          <w:rFonts w:ascii="Cambria" w:hAnsi="Cambria"/>
          <w:b/>
          <w:bCs/>
          <w:color w:val="FF0000"/>
          <w:sz w:val="26"/>
          <w:szCs w:val="26"/>
          <w:lang w:val="ru-RU"/>
        </w:rPr>
        <w:t>Сестринское дело</w:t>
      </w:r>
      <w:r w:rsidR="00065D00" w:rsidRPr="003C14C8">
        <w:rPr>
          <w:rFonts w:ascii="Cambria" w:hAnsi="Cambria"/>
          <w:b/>
          <w:bCs/>
          <w:color w:val="FF0000"/>
          <w:sz w:val="26"/>
          <w:szCs w:val="26"/>
          <w:lang w:val="ru-RU"/>
        </w:rPr>
        <w:t xml:space="preserve"> / 0914.2 Радиология и технологии визуализации / 0914.3 Оптометрия / 0915.1 Физиокинетотерапия и реабилитация / 0916.2 Медицинская косметика и технологии производства косметических продуктов</w:t>
      </w:r>
    </w:p>
    <w:p w14:paraId="7C01A612" w14:textId="7C69C28B" w:rsidR="00065D00" w:rsidRPr="003C14C8" w:rsidRDefault="00065D00" w:rsidP="00065D00">
      <w:pPr>
        <w:spacing w:before="80" w:after="80"/>
        <w:jc w:val="center"/>
        <w:rPr>
          <w:rFonts w:ascii="Cambria" w:hAnsi="Cambria"/>
          <w:b/>
          <w:bCs/>
          <w:color w:val="FF0000"/>
          <w:sz w:val="26"/>
          <w:szCs w:val="26"/>
          <w:lang w:val="ru-RU"/>
        </w:rPr>
      </w:pPr>
      <w:r w:rsidRPr="003C14C8">
        <w:rPr>
          <w:rFonts w:asciiTheme="majorHAnsi" w:hAnsiTheme="majorHAnsi"/>
          <w:b/>
          <w:sz w:val="26"/>
          <w:szCs w:val="26"/>
          <w:lang w:val="ru-RU"/>
        </w:rPr>
        <w:t>Интегрированная программа высшего образования, цикл I + II (</w:t>
      </w:r>
      <w:r w:rsidR="00DC418D" w:rsidRPr="003C14C8">
        <w:rPr>
          <w:rFonts w:asciiTheme="majorHAnsi" w:hAnsiTheme="majorHAnsi"/>
          <w:b/>
          <w:sz w:val="26"/>
          <w:szCs w:val="26"/>
          <w:lang w:val="ru-RU"/>
        </w:rPr>
        <w:t>лиценциатура</w:t>
      </w:r>
      <w:r w:rsidRPr="003C14C8">
        <w:rPr>
          <w:rFonts w:asciiTheme="majorHAnsi" w:hAnsiTheme="majorHAnsi"/>
          <w:b/>
          <w:sz w:val="26"/>
          <w:szCs w:val="26"/>
          <w:lang w:val="ru-RU"/>
        </w:rPr>
        <w:t xml:space="preserve"> и магистратура), 7 </w:t>
      </w:r>
      <w:r w:rsidR="000E24EB" w:rsidRPr="003C14C8">
        <w:rPr>
          <w:rFonts w:asciiTheme="majorHAnsi" w:hAnsiTheme="majorHAnsi"/>
          <w:b/>
          <w:sz w:val="26"/>
          <w:szCs w:val="26"/>
          <w:lang w:val="ru-RU"/>
        </w:rPr>
        <w:t>НКС</w:t>
      </w:r>
      <w:r w:rsidRPr="003C14C8">
        <w:rPr>
          <w:rFonts w:asciiTheme="majorHAnsi" w:hAnsiTheme="majorHAnsi"/>
          <w:b/>
          <w:sz w:val="26"/>
          <w:szCs w:val="26"/>
          <w:lang w:val="ru-RU"/>
        </w:rPr>
        <w:t xml:space="preserve"> –</w:t>
      </w:r>
      <w:r w:rsidR="003868CD" w:rsidRPr="003C14C8">
        <w:rPr>
          <w:rFonts w:asciiTheme="majorHAnsi" w:hAnsiTheme="majorHAnsi"/>
          <w:b/>
          <w:caps/>
          <w:sz w:val="26"/>
          <w:szCs w:val="26"/>
          <w:lang w:val="ru-RU"/>
        </w:rPr>
        <w:t xml:space="preserve"> </w:t>
      </w:r>
      <w:r w:rsidRPr="003C14C8">
        <w:rPr>
          <w:rFonts w:ascii="Cambria" w:hAnsi="Cambria"/>
          <w:b/>
          <w:bCs/>
          <w:color w:val="FF0000"/>
          <w:sz w:val="26"/>
          <w:szCs w:val="26"/>
          <w:lang w:val="ru-RU"/>
        </w:rPr>
        <w:t>0911.1 Стоматология/ 0912.1 Медицина/ 0916.1 Фармация</w:t>
      </w:r>
    </w:p>
    <w:p w14:paraId="664E4163" w14:textId="2D6C7C2B" w:rsidR="00BA0DE3" w:rsidRPr="003C14C8" w:rsidRDefault="00935B69" w:rsidP="00065D00">
      <w:pPr>
        <w:spacing w:before="80" w:after="80"/>
        <w:jc w:val="center"/>
        <w:rPr>
          <w:rFonts w:asciiTheme="majorHAnsi" w:hAnsiTheme="majorHAnsi"/>
          <w:b/>
          <w:bCs/>
          <w:caps/>
          <w:color w:val="FF0000"/>
          <w:sz w:val="26"/>
          <w:szCs w:val="26"/>
          <w:lang w:val="ru-RU"/>
        </w:rPr>
      </w:pPr>
      <w:r w:rsidRPr="003C14C8">
        <w:rPr>
          <w:rFonts w:ascii="Cambria" w:hAnsi="Cambria"/>
          <w:b/>
          <w:bCs/>
          <w:sz w:val="26"/>
          <w:szCs w:val="26"/>
          <w:lang w:val="ru-RU"/>
        </w:rPr>
        <w:t>Программа высшего образования уровня м</w:t>
      </w:r>
      <w:r w:rsidR="00BA0DE3" w:rsidRPr="003C14C8">
        <w:rPr>
          <w:rFonts w:ascii="Cambria" w:hAnsi="Cambria"/>
          <w:b/>
          <w:bCs/>
          <w:sz w:val="26"/>
          <w:szCs w:val="26"/>
          <w:lang w:val="ru-RU"/>
        </w:rPr>
        <w:t>агист</w:t>
      </w:r>
      <w:r w:rsidR="002E0DCE" w:rsidRPr="003C14C8">
        <w:rPr>
          <w:rFonts w:ascii="Cambria" w:hAnsi="Cambria"/>
          <w:b/>
          <w:bCs/>
          <w:sz w:val="26"/>
          <w:szCs w:val="26"/>
          <w:lang w:val="ru-RU"/>
        </w:rPr>
        <w:t>ратур</w:t>
      </w:r>
      <w:r w:rsidRPr="003C14C8">
        <w:rPr>
          <w:rFonts w:ascii="Cambria" w:hAnsi="Cambria"/>
          <w:b/>
          <w:bCs/>
          <w:sz w:val="26"/>
          <w:szCs w:val="26"/>
          <w:lang w:val="ru-RU"/>
        </w:rPr>
        <w:t>ы</w:t>
      </w:r>
      <w:r w:rsidR="00BA0DE3" w:rsidRPr="003C14C8">
        <w:rPr>
          <w:rFonts w:ascii="Cambria" w:hAnsi="Cambria"/>
          <w:b/>
          <w:bCs/>
          <w:sz w:val="26"/>
          <w:szCs w:val="26"/>
          <w:lang w:val="ru-RU"/>
        </w:rPr>
        <w:t xml:space="preserve">, цикл II, 7 </w:t>
      </w:r>
      <w:r w:rsidR="000E24EB" w:rsidRPr="003C14C8">
        <w:rPr>
          <w:rFonts w:ascii="Cambria" w:hAnsi="Cambria"/>
          <w:b/>
          <w:bCs/>
          <w:sz w:val="26"/>
          <w:szCs w:val="26"/>
          <w:lang w:val="ru-RU"/>
        </w:rPr>
        <w:t>НКС</w:t>
      </w:r>
      <w:r w:rsidR="00BA0DE3" w:rsidRPr="003C14C8">
        <w:rPr>
          <w:rFonts w:ascii="Cambria" w:hAnsi="Cambria"/>
          <w:b/>
          <w:bCs/>
          <w:sz w:val="26"/>
          <w:szCs w:val="26"/>
          <w:lang w:val="ru-RU"/>
        </w:rPr>
        <w:t xml:space="preserve"> – </w:t>
      </w:r>
      <w:r w:rsidR="007B222F" w:rsidRPr="003C14C8">
        <w:rPr>
          <w:rFonts w:ascii="Cambria" w:hAnsi="Cambria"/>
          <w:b/>
          <w:bCs/>
          <w:color w:val="EE0000"/>
          <w:sz w:val="26"/>
          <w:szCs w:val="26"/>
          <w:lang w:val="ru-RU"/>
        </w:rPr>
        <w:t>Усовершенствованное</w:t>
      </w:r>
      <w:r w:rsidR="007B222F" w:rsidRPr="003C14C8">
        <w:rPr>
          <w:rFonts w:ascii="Cambria" w:hAnsi="Cambria"/>
          <w:b/>
          <w:bCs/>
          <w:sz w:val="26"/>
          <w:szCs w:val="26"/>
          <w:lang w:val="ru-RU"/>
        </w:rPr>
        <w:t xml:space="preserve"> </w:t>
      </w:r>
      <w:r w:rsidR="007B222F" w:rsidRPr="003C14C8">
        <w:rPr>
          <w:rFonts w:ascii="Cambria" w:hAnsi="Cambria"/>
          <w:b/>
          <w:bCs/>
          <w:color w:val="FF0000"/>
          <w:sz w:val="26"/>
          <w:szCs w:val="26"/>
          <w:lang w:val="ru-RU"/>
        </w:rPr>
        <w:t>с</w:t>
      </w:r>
      <w:r w:rsidR="00BA0DE3" w:rsidRPr="003C14C8">
        <w:rPr>
          <w:rFonts w:ascii="Cambria" w:hAnsi="Cambria"/>
          <w:b/>
          <w:bCs/>
          <w:color w:val="FF0000"/>
          <w:sz w:val="26"/>
          <w:szCs w:val="26"/>
          <w:lang w:val="ru-RU"/>
        </w:rPr>
        <w:t xml:space="preserve">естринское дело /Питание человека/Клиническая оптометрия/Психическое здоровье населения/Раннее вмешательство в </w:t>
      </w:r>
      <w:r w:rsidR="007B222F" w:rsidRPr="003C14C8">
        <w:rPr>
          <w:rFonts w:ascii="Cambria" w:hAnsi="Cambria"/>
          <w:b/>
          <w:bCs/>
          <w:color w:val="FF0000"/>
          <w:sz w:val="26"/>
          <w:szCs w:val="26"/>
          <w:lang w:val="ru-RU"/>
        </w:rPr>
        <w:t xml:space="preserve">детское </w:t>
      </w:r>
      <w:r w:rsidR="00BA0DE3" w:rsidRPr="003C14C8">
        <w:rPr>
          <w:rFonts w:ascii="Cambria" w:hAnsi="Cambria"/>
          <w:b/>
          <w:bCs/>
          <w:color w:val="FF0000"/>
          <w:sz w:val="26"/>
          <w:szCs w:val="26"/>
          <w:lang w:val="ru-RU"/>
        </w:rPr>
        <w:t>развитие /Управление общественным здравоохранением/Молекулярные технологии в здравоохранении</w:t>
      </w:r>
    </w:p>
    <w:p w14:paraId="2E07A3A1" w14:textId="26CD1805" w:rsidR="00FE2F96" w:rsidRPr="003C14C8" w:rsidRDefault="00B15911" w:rsidP="00F95AB8">
      <w:pPr>
        <w:spacing w:before="80" w:after="80"/>
        <w:jc w:val="center"/>
        <w:rPr>
          <w:rFonts w:asciiTheme="majorHAnsi" w:hAnsiTheme="majorHAnsi"/>
          <w:b/>
          <w:caps/>
          <w:sz w:val="26"/>
          <w:szCs w:val="26"/>
          <w:lang w:val="ru-RU"/>
        </w:rPr>
      </w:pPr>
      <w:r w:rsidRPr="003C14C8">
        <w:rPr>
          <w:rFonts w:asciiTheme="majorHAnsi" w:hAnsiTheme="majorHAnsi"/>
          <w:b/>
          <w:caps/>
          <w:sz w:val="26"/>
          <w:szCs w:val="26"/>
          <w:lang w:val="ru-RU"/>
        </w:rPr>
        <w:t>департамент</w:t>
      </w:r>
      <w:r w:rsidR="00FE2F96" w:rsidRPr="003C14C8">
        <w:rPr>
          <w:rFonts w:asciiTheme="majorHAnsi" w:hAnsiTheme="majorHAnsi"/>
          <w:b/>
          <w:caps/>
          <w:sz w:val="26"/>
          <w:szCs w:val="26"/>
          <w:lang w:val="ru-RU"/>
        </w:rPr>
        <w:t xml:space="preserve">/ДИСЦИПЛИНА/ </w:t>
      </w:r>
      <w:r w:rsidRPr="003C14C8">
        <w:rPr>
          <w:rFonts w:asciiTheme="majorHAnsi" w:hAnsiTheme="majorHAnsi"/>
          <w:b/>
          <w:caps/>
          <w:sz w:val="26"/>
          <w:szCs w:val="26"/>
          <w:lang w:val="ru-RU"/>
        </w:rPr>
        <w:t xml:space="preserve">кафедра </w:t>
      </w:r>
      <w:r w:rsidRPr="003C14C8">
        <w:rPr>
          <w:rFonts w:asciiTheme="majorHAnsi" w:hAnsiTheme="majorHAnsi"/>
          <w:b/>
          <w:caps/>
          <w:color w:val="FF0000"/>
          <w:sz w:val="26"/>
          <w:szCs w:val="26"/>
          <w:lang w:val="ru-RU"/>
        </w:rPr>
        <w:t>НАЗВАНИЕ</w:t>
      </w:r>
    </w:p>
    <w:p w14:paraId="761D1C58" w14:textId="77777777" w:rsidR="00206843" w:rsidRPr="003C14C8" w:rsidRDefault="00206843" w:rsidP="000F52E1">
      <w:pPr>
        <w:rPr>
          <w:rFonts w:asciiTheme="majorHAnsi" w:hAnsiTheme="majorHAnsi"/>
          <w:lang w:val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4077"/>
        <w:gridCol w:w="3153"/>
        <w:gridCol w:w="1667"/>
      </w:tblGrid>
      <w:tr w:rsidR="00A63E65" w:rsidRPr="003C14C8" w14:paraId="46E29191" w14:textId="77777777" w:rsidTr="008D2371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55966" w14:textId="17612D85" w:rsidR="00A63E65" w:rsidRPr="003C14C8" w:rsidRDefault="00A63E65" w:rsidP="003868CD">
            <w:pPr>
              <w:pStyle w:val="2"/>
              <w:spacing w:before="120" w:line="276" w:lineRule="auto"/>
              <w:rPr>
                <w:rFonts w:asciiTheme="majorHAnsi" w:hAnsiTheme="majorHAnsi"/>
                <w:b w:val="0"/>
                <w:sz w:val="24"/>
                <w:lang w:val="ru-RU"/>
              </w:rPr>
            </w:pPr>
            <w:r w:rsidRPr="003C14C8">
              <w:rPr>
                <w:rFonts w:asciiTheme="majorHAnsi" w:hAnsiTheme="majorHAnsi"/>
                <w:b w:val="0"/>
                <w:sz w:val="24"/>
                <w:lang w:val="ru-RU"/>
              </w:rPr>
              <w:t>ОДОБРЕН</w:t>
            </w:r>
          </w:p>
          <w:p w14:paraId="0D629BE5" w14:textId="77777777" w:rsidR="00367350" w:rsidRPr="003C14C8" w:rsidRDefault="00A63E65" w:rsidP="003868CD">
            <w:pPr>
              <w:spacing w:line="276" w:lineRule="auto"/>
              <w:jc w:val="center"/>
              <w:rPr>
                <w:rFonts w:asciiTheme="majorHAnsi" w:hAnsiTheme="majorHAnsi"/>
                <w:color w:val="FF0000"/>
                <w:lang w:val="ru-RU"/>
              </w:rPr>
            </w:pPr>
            <w:r w:rsidRPr="003C14C8">
              <w:rPr>
                <w:rFonts w:asciiTheme="majorHAnsi" w:hAnsiTheme="majorHAnsi"/>
                <w:lang w:val="ru-RU"/>
              </w:rPr>
              <w:t xml:space="preserve">на заседании Комитета по обеспечению качества и оценке учебных программ в области </w:t>
            </w:r>
            <w:r w:rsidR="00367350" w:rsidRPr="003C14C8">
              <w:rPr>
                <w:rFonts w:asciiTheme="majorHAnsi" w:hAnsiTheme="majorHAnsi"/>
                <w:color w:val="FF0000"/>
                <w:lang w:val="ru-RU"/>
              </w:rPr>
              <w:t>медицины/фармации/стоматологии</w:t>
            </w:r>
          </w:p>
          <w:p w14:paraId="7012D934" w14:textId="06456675" w:rsidR="00A63E65" w:rsidRPr="003C14C8" w:rsidRDefault="00E41B54" w:rsidP="003868CD">
            <w:pPr>
              <w:spacing w:line="276" w:lineRule="auto"/>
              <w:jc w:val="center"/>
              <w:rPr>
                <w:rFonts w:asciiTheme="majorHAnsi" w:hAnsiTheme="majorHAnsi"/>
                <w:lang w:val="ru-RU"/>
              </w:rPr>
            </w:pPr>
            <w:r w:rsidRPr="003C14C8">
              <w:rPr>
                <w:rFonts w:asciiTheme="majorHAnsi" w:hAnsiTheme="majorHAnsi"/>
                <w:lang w:val="ru-RU"/>
              </w:rPr>
              <w:t>Протокол №___ от ____________</w:t>
            </w:r>
          </w:p>
          <w:p w14:paraId="48845097" w14:textId="4110E15D" w:rsidR="00A63E65" w:rsidRPr="003C14C8" w:rsidRDefault="00A63E65" w:rsidP="003868CD">
            <w:pPr>
              <w:jc w:val="center"/>
              <w:rPr>
                <w:rFonts w:asciiTheme="majorHAnsi" w:hAnsiTheme="majorHAnsi"/>
                <w:color w:val="FF0000"/>
                <w:lang w:val="ru-RU"/>
              </w:rPr>
            </w:pPr>
            <w:r w:rsidRPr="003C14C8">
              <w:rPr>
                <w:rFonts w:asciiTheme="majorHAnsi" w:hAnsiTheme="majorHAnsi"/>
                <w:lang w:val="ru-RU"/>
              </w:rPr>
              <w:t xml:space="preserve">Президент, </w:t>
            </w:r>
            <w:r w:rsidR="00706CEA" w:rsidRPr="003C14C8">
              <w:rPr>
                <w:rFonts w:asciiTheme="majorHAnsi" w:hAnsiTheme="majorHAnsi"/>
                <w:color w:val="FF0000"/>
                <w:lang w:val="ru-RU"/>
              </w:rPr>
              <w:t>хабилитированный доктор медицинских/ фармацевтических наук</w:t>
            </w:r>
            <w:r w:rsidR="00706CEA" w:rsidRPr="003C14C8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3868CD" w:rsidRPr="003C14C8">
              <w:rPr>
                <w:rFonts w:asciiTheme="majorHAnsi" w:hAnsiTheme="majorHAnsi"/>
                <w:color w:val="FF0000"/>
                <w:lang w:val="ru-RU"/>
              </w:rPr>
              <w:t>/</w:t>
            </w:r>
            <w:r w:rsidR="00706CEA" w:rsidRPr="003C14C8">
              <w:rPr>
                <w:lang w:val="ru-RU"/>
              </w:rPr>
              <w:t xml:space="preserve"> </w:t>
            </w:r>
            <w:r w:rsidR="00706CEA" w:rsidRPr="003C14C8">
              <w:rPr>
                <w:rFonts w:asciiTheme="majorHAnsi" w:hAnsiTheme="majorHAnsi"/>
                <w:color w:val="FF0000"/>
                <w:lang w:val="ru-RU"/>
              </w:rPr>
              <w:t>доктор медицинских/ фармацевтических наук, профессор /</w:t>
            </w:r>
            <w:r w:rsidR="003868CD" w:rsidRPr="003C14C8">
              <w:rPr>
                <w:rFonts w:asciiTheme="majorHAnsi" w:hAnsiTheme="majorHAnsi"/>
                <w:color w:val="FF0000"/>
                <w:lang w:val="ru-RU"/>
              </w:rPr>
              <w:t>доцент.</w:t>
            </w:r>
          </w:p>
          <w:p w14:paraId="758F6269" w14:textId="77777777" w:rsidR="003868CD" w:rsidRPr="003C14C8" w:rsidRDefault="003868CD" w:rsidP="003868CD">
            <w:pPr>
              <w:jc w:val="center"/>
              <w:rPr>
                <w:rFonts w:asciiTheme="majorHAnsi" w:hAnsiTheme="majorHAnsi"/>
                <w:lang w:val="ru-RU"/>
              </w:rPr>
            </w:pPr>
          </w:p>
          <w:p w14:paraId="171492F0" w14:textId="77777777" w:rsidR="00A63E65" w:rsidRPr="003C14C8" w:rsidRDefault="00A63E65" w:rsidP="003868CD">
            <w:pPr>
              <w:jc w:val="center"/>
              <w:rPr>
                <w:rFonts w:asciiTheme="majorHAnsi" w:hAnsiTheme="majorHAnsi"/>
                <w:sz w:val="26"/>
                <w:szCs w:val="26"/>
                <w:lang w:val="ru-RU"/>
              </w:rPr>
            </w:pPr>
            <w:r w:rsidRPr="003C14C8">
              <w:rPr>
                <w:rFonts w:asciiTheme="majorHAnsi" w:hAnsiTheme="majorHAnsi"/>
                <w:lang w:val="ru-RU"/>
              </w:rPr>
              <w:t>Имя, имя______________________</w:t>
            </w:r>
          </w:p>
          <w:p w14:paraId="0B55D21D" w14:textId="3F93DF67" w:rsidR="00A63E65" w:rsidRPr="003C14C8" w:rsidRDefault="00A63E65" w:rsidP="003868CD">
            <w:pPr>
              <w:ind w:left="1766"/>
              <w:jc w:val="center"/>
              <w:rPr>
                <w:rFonts w:asciiTheme="majorHAnsi" w:hAnsiTheme="majorHAnsi"/>
                <w:i/>
                <w:iCs/>
                <w:sz w:val="26"/>
                <w:szCs w:val="26"/>
                <w:lang w:val="ru-RU"/>
              </w:rPr>
            </w:pPr>
            <w:r w:rsidRPr="003C14C8">
              <w:rPr>
                <w:rFonts w:asciiTheme="majorHAnsi" w:hAnsiTheme="majorHAnsi"/>
                <w:i/>
                <w:iCs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A5C9A" w14:textId="7F5A0BE1" w:rsidR="00A63E65" w:rsidRPr="003C14C8" w:rsidRDefault="00A63E65" w:rsidP="003868CD">
            <w:pPr>
              <w:pStyle w:val="2"/>
              <w:spacing w:before="120" w:line="276" w:lineRule="auto"/>
              <w:rPr>
                <w:rFonts w:asciiTheme="majorHAnsi" w:hAnsiTheme="majorHAnsi"/>
                <w:b w:val="0"/>
                <w:sz w:val="24"/>
                <w:lang w:val="ru-RU"/>
              </w:rPr>
            </w:pPr>
            <w:r w:rsidRPr="003C14C8">
              <w:rPr>
                <w:rFonts w:asciiTheme="majorHAnsi" w:hAnsiTheme="majorHAnsi"/>
                <w:b w:val="0"/>
                <w:sz w:val="24"/>
                <w:lang w:val="ru-RU"/>
              </w:rPr>
              <w:t>ОДОБРЕН</w:t>
            </w:r>
          </w:p>
          <w:p w14:paraId="583B1F57" w14:textId="77777777" w:rsidR="003868CD" w:rsidRPr="003C14C8" w:rsidRDefault="00A63E65" w:rsidP="003868CD">
            <w:pPr>
              <w:spacing w:line="276" w:lineRule="auto"/>
              <w:jc w:val="center"/>
              <w:rPr>
                <w:rFonts w:asciiTheme="majorHAnsi" w:hAnsiTheme="majorHAnsi"/>
                <w:lang w:val="ru-RU"/>
              </w:rPr>
            </w:pPr>
            <w:r w:rsidRPr="003C14C8">
              <w:rPr>
                <w:rFonts w:asciiTheme="majorHAnsi" w:hAnsiTheme="majorHAnsi"/>
                <w:lang w:val="ru-RU"/>
              </w:rPr>
              <w:t>на заседании Совета</w:t>
            </w:r>
          </w:p>
          <w:p w14:paraId="696F7761" w14:textId="0BBD003B" w:rsidR="00A63E65" w:rsidRPr="003C14C8" w:rsidRDefault="00A63E65" w:rsidP="003868CD">
            <w:pPr>
              <w:spacing w:line="276" w:lineRule="auto"/>
              <w:jc w:val="center"/>
              <w:rPr>
                <w:rFonts w:asciiTheme="majorHAnsi" w:hAnsiTheme="majorHAnsi"/>
                <w:lang w:val="ru-RU"/>
              </w:rPr>
            </w:pPr>
            <w:r w:rsidRPr="003C14C8">
              <w:rPr>
                <w:rFonts w:asciiTheme="majorHAnsi" w:hAnsiTheme="majorHAnsi"/>
                <w:lang w:val="ru-RU"/>
              </w:rPr>
              <w:t>Факультет</w:t>
            </w:r>
            <w:r w:rsidR="00582910" w:rsidRPr="003C14C8">
              <w:rPr>
                <w:rFonts w:asciiTheme="majorHAnsi" w:hAnsiTheme="majorHAnsi"/>
                <w:lang w:val="ru-RU"/>
              </w:rPr>
              <w:t>а</w:t>
            </w:r>
            <w:r w:rsidRPr="003C14C8">
              <w:rPr>
                <w:rFonts w:asciiTheme="majorHAnsi" w:hAnsiTheme="majorHAnsi"/>
                <w:lang w:val="ru-RU"/>
              </w:rPr>
              <w:t xml:space="preserve"> </w:t>
            </w:r>
            <w:r w:rsidR="00582910" w:rsidRPr="003C14C8">
              <w:rPr>
                <w:rFonts w:asciiTheme="majorHAnsi" w:hAnsiTheme="majorHAnsi"/>
                <w:color w:val="FF0000"/>
                <w:lang w:val="ru-RU"/>
              </w:rPr>
              <w:t>название</w:t>
            </w:r>
          </w:p>
          <w:p w14:paraId="7443B2C1" w14:textId="5BF82D62" w:rsidR="00A63E65" w:rsidRPr="003C14C8" w:rsidRDefault="00E41B54" w:rsidP="003868CD">
            <w:pPr>
              <w:spacing w:line="276" w:lineRule="auto"/>
              <w:jc w:val="center"/>
              <w:rPr>
                <w:rFonts w:asciiTheme="majorHAnsi" w:hAnsiTheme="majorHAnsi"/>
                <w:lang w:val="ru-RU"/>
              </w:rPr>
            </w:pPr>
            <w:r w:rsidRPr="003C14C8">
              <w:rPr>
                <w:rFonts w:asciiTheme="majorHAnsi" w:hAnsiTheme="majorHAnsi"/>
                <w:lang w:val="ru-RU"/>
              </w:rPr>
              <w:t>Протокол №___ от_____________</w:t>
            </w:r>
          </w:p>
          <w:p w14:paraId="4376988D" w14:textId="5C4D1109" w:rsidR="00A63E65" w:rsidRPr="003C14C8" w:rsidRDefault="00A63E65" w:rsidP="003868CD">
            <w:pPr>
              <w:spacing w:line="276" w:lineRule="auto"/>
              <w:jc w:val="center"/>
              <w:rPr>
                <w:rFonts w:asciiTheme="majorHAnsi" w:hAnsiTheme="majorHAnsi"/>
                <w:lang w:val="ru-RU"/>
              </w:rPr>
            </w:pPr>
            <w:r w:rsidRPr="003C14C8">
              <w:rPr>
                <w:rFonts w:asciiTheme="majorHAnsi" w:hAnsiTheme="majorHAnsi"/>
                <w:lang w:val="ru-RU"/>
              </w:rPr>
              <w:t xml:space="preserve">Декан факультета </w:t>
            </w:r>
            <w:r w:rsidR="00582910" w:rsidRPr="003C14C8">
              <w:rPr>
                <w:rFonts w:asciiTheme="majorHAnsi" w:hAnsiTheme="majorHAnsi"/>
                <w:color w:val="FF0000"/>
                <w:lang w:val="ru-RU"/>
              </w:rPr>
              <w:t>название</w:t>
            </w:r>
          </w:p>
          <w:p w14:paraId="00EBC831" w14:textId="576FEA28" w:rsidR="003868CD" w:rsidRPr="003C14C8" w:rsidRDefault="003868CD" w:rsidP="003868CD">
            <w:pPr>
              <w:jc w:val="center"/>
              <w:rPr>
                <w:rFonts w:asciiTheme="majorHAnsi" w:hAnsiTheme="majorHAnsi"/>
                <w:lang w:val="ru-RU"/>
              </w:rPr>
            </w:pPr>
            <w:r w:rsidRPr="003C14C8">
              <w:rPr>
                <w:rFonts w:asciiTheme="majorHAnsi" w:hAnsiTheme="majorHAnsi"/>
                <w:lang w:val="ru-RU"/>
              </w:rPr>
              <w:t xml:space="preserve">Президент, </w:t>
            </w:r>
            <w:r w:rsidR="00706CEA" w:rsidRPr="003C14C8">
              <w:rPr>
                <w:rFonts w:asciiTheme="majorHAnsi" w:hAnsiTheme="majorHAnsi"/>
                <w:color w:val="FF0000"/>
                <w:lang w:val="ru-RU"/>
              </w:rPr>
              <w:t>хабилитированный доктор медицинских/ фармацевтических наук / доктор медицинских/ фармацевтических наук, профессор /доцент</w:t>
            </w:r>
            <w:r w:rsidRPr="003C14C8">
              <w:rPr>
                <w:rFonts w:asciiTheme="majorHAnsi" w:hAnsiTheme="majorHAnsi"/>
                <w:lang w:val="ru-RU"/>
              </w:rPr>
              <w:t>.</w:t>
            </w:r>
          </w:p>
          <w:p w14:paraId="706BB4EC" w14:textId="77777777" w:rsidR="003868CD" w:rsidRPr="003C14C8" w:rsidRDefault="003868CD" w:rsidP="003868CD">
            <w:pPr>
              <w:jc w:val="center"/>
              <w:rPr>
                <w:rFonts w:asciiTheme="majorHAnsi" w:hAnsiTheme="majorHAnsi"/>
                <w:lang w:val="ru-RU"/>
              </w:rPr>
            </w:pPr>
          </w:p>
          <w:p w14:paraId="6F08B99E" w14:textId="77777777" w:rsidR="003868CD" w:rsidRPr="003C14C8" w:rsidRDefault="003868CD" w:rsidP="003868CD">
            <w:pPr>
              <w:jc w:val="center"/>
              <w:rPr>
                <w:rFonts w:asciiTheme="majorHAnsi" w:hAnsiTheme="majorHAnsi"/>
                <w:lang w:val="ru-RU"/>
              </w:rPr>
            </w:pPr>
            <w:r w:rsidRPr="003C14C8">
              <w:rPr>
                <w:rFonts w:asciiTheme="majorHAnsi" w:hAnsiTheme="majorHAnsi"/>
                <w:lang w:val="ru-RU"/>
              </w:rPr>
              <w:t>Имя, имя______________________</w:t>
            </w:r>
          </w:p>
          <w:p w14:paraId="427CC01B" w14:textId="3CC5DFC1" w:rsidR="00A63E65" w:rsidRPr="003C14C8" w:rsidRDefault="003868CD" w:rsidP="003868CD">
            <w:pPr>
              <w:spacing w:line="276" w:lineRule="auto"/>
              <w:jc w:val="center"/>
              <w:rPr>
                <w:rFonts w:asciiTheme="majorHAnsi" w:hAnsiTheme="majorHAnsi"/>
                <w:sz w:val="26"/>
                <w:szCs w:val="26"/>
                <w:lang w:val="ru-RU"/>
              </w:rPr>
            </w:pPr>
            <w:r w:rsidRPr="003C14C8">
              <w:rPr>
                <w:rFonts w:asciiTheme="majorHAnsi" w:hAnsiTheme="majorHAnsi"/>
                <w:i/>
                <w:iCs/>
                <w:sz w:val="20"/>
                <w:szCs w:val="20"/>
                <w:lang w:val="ru-RU"/>
              </w:rPr>
              <w:t>(подпись)</w:t>
            </w:r>
          </w:p>
        </w:tc>
      </w:tr>
      <w:tr w:rsidR="00A63E65" w:rsidRPr="003C14C8" w14:paraId="58B44D33" w14:textId="77777777" w:rsidTr="00BA0DE3">
        <w:trPr>
          <w:gridBefore w:val="1"/>
          <w:gridAfter w:val="1"/>
          <w:wBefore w:w="1168" w:type="dxa"/>
          <w:wAfter w:w="1667" w:type="dxa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745A2" w14:textId="7BF221D0" w:rsidR="00A63E65" w:rsidRPr="003C14C8" w:rsidRDefault="00A63E65" w:rsidP="003868CD">
            <w:pPr>
              <w:pStyle w:val="2"/>
              <w:spacing w:before="240" w:line="276" w:lineRule="auto"/>
              <w:rPr>
                <w:rFonts w:asciiTheme="majorHAnsi" w:hAnsiTheme="majorHAnsi"/>
                <w:b w:val="0"/>
                <w:sz w:val="26"/>
                <w:szCs w:val="26"/>
                <w:lang w:val="ru-RU"/>
              </w:rPr>
            </w:pPr>
            <w:r w:rsidRPr="003C14C8">
              <w:rPr>
                <w:rFonts w:asciiTheme="majorHAnsi" w:hAnsiTheme="majorHAnsi"/>
                <w:b w:val="0"/>
                <w:sz w:val="26"/>
                <w:szCs w:val="26"/>
                <w:lang w:val="ru-RU"/>
              </w:rPr>
              <w:t>ОДОБРЕН</w:t>
            </w:r>
          </w:p>
          <w:p w14:paraId="35374F83" w14:textId="10343A6F" w:rsidR="00A63E65" w:rsidRPr="003C14C8" w:rsidRDefault="00A63E65" w:rsidP="003868CD">
            <w:pPr>
              <w:spacing w:line="276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ru-RU"/>
              </w:rPr>
            </w:pPr>
            <w:r w:rsidRPr="003C14C8">
              <w:rPr>
                <w:rFonts w:asciiTheme="majorHAnsi" w:hAnsiTheme="majorHAnsi"/>
                <w:sz w:val="26"/>
                <w:szCs w:val="26"/>
                <w:lang w:val="ru-RU"/>
              </w:rPr>
              <w:t xml:space="preserve">на заседании </w:t>
            </w:r>
            <w:r w:rsidR="009D4DD9" w:rsidRPr="003C14C8">
              <w:rPr>
                <w:rFonts w:asciiTheme="majorHAnsi" w:hAnsiTheme="majorHAnsi"/>
                <w:sz w:val="26"/>
                <w:szCs w:val="26"/>
                <w:lang w:val="ru-RU"/>
              </w:rPr>
              <w:t>департамента</w:t>
            </w:r>
            <w:r w:rsidRPr="003C14C8">
              <w:rPr>
                <w:rFonts w:asciiTheme="majorHAnsi" w:hAnsiTheme="majorHAnsi"/>
                <w:sz w:val="26"/>
                <w:szCs w:val="26"/>
                <w:lang w:val="ru-RU"/>
              </w:rPr>
              <w:t>/дисциплины/</w:t>
            </w:r>
            <w:r w:rsidR="009D4DD9" w:rsidRPr="003C14C8">
              <w:rPr>
                <w:lang w:val="ru-RU"/>
              </w:rPr>
              <w:t xml:space="preserve"> </w:t>
            </w:r>
            <w:r w:rsidR="009D4DD9" w:rsidRPr="003C14C8">
              <w:rPr>
                <w:rFonts w:asciiTheme="majorHAnsi" w:hAnsiTheme="majorHAnsi"/>
                <w:sz w:val="26"/>
                <w:szCs w:val="26"/>
                <w:lang w:val="ru-RU"/>
              </w:rPr>
              <w:t xml:space="preserve">кафедры </w:t>
            </w:r>
            <w:r w:rsidR="003868CD" w:rsidRPr="003C14C8">
              <w:rPr>
                <w:rFonts w:asciiTheme="majorHAnsi" w:hAnsiTheme="majorHAnsi"/>
                <w:color w:val="FF0000"/>
                <w:sz w:val="26"/>
                <w:szCs w:val="26"/>
                <w:lang w:val="ru-RU"/>
              </w:rPr>
              <w:t>название</w:t>
            </w:r>
          </w:p>
          <w:p w14:paraId="25F23194" w14:textId="659BF02A" w:rsidR="00A63E65" w:rsidRPr="003C14C8" w:rsidRDefault="00E41B54" w:rsidP="003868CD">
            <w:pPr>
              <w:spacing w:line="276" w:lineRule="auto"/>
              <w:jc w:val="center"/>
              <w:rPr>
                <w:rFonts w:asciiTheme="majorHAnsi" w:hAnsiTheme="majorHAnsi"/>
                <w:sz w:val="26"/>
                <w:szCs w:val="26"/>
                <w:lang w:val="ru-RU"/>
              </w:rPr>
            </w:pPr>
            <w:r w:rsidRPr="003C14C8">
              <w:rPr>
                <w:rFonts w:asciiTheme="majorHAnsi" w:hAnsiTheme="majorHAnsi"/>
                <w:sz w:val="26"/>
                <w:szCs w:val="26"/>
                <w:lang w:val="ru-RU"/>
              </w:rPr>
              <w:t>Протокол №___ от ____________</w:t>
            </w:r>
          </w:p>
          <w:p w14:paraId="39772665" w14:textId="0807598B" w:rsidR="003868CD" w:rsidRPr="003C14C8" w:rsidRDefault="00A63E65" w:rsidP="003868CD">
            <w:pPr>
              <w:jc w:val="center"/>
              <w:rPr>
                <w:rFonts w:asciiTheme="majorHAnsi" w:hAnsiTheme="majorHAnsi"/>
                <w:sz w:val="26"/>
                <w:szCs w:val="26"/>
                <w:lang w:val="ru-RU"/>
              </w:rPr>
            </w:pPr>
            <w:r w:rsidRPr="003C14C8">
              <w:rPr>
                <w:rFonts w:asciiTheme="majorHAnsi" w:hAnsiTheme="majorHAnsi"/>
                <w:sz w:val="26"/>
                <w:szCs w:val="26"/>
                <w:lang w:val="ru-RU"/>
              </w:rPr>
              <w:t xml:space="preserve">Заведующий кафедрой, </w:t>
            </w:r>
            <w:r w:rsidR="00706CEA" w:rsidRPr="003C14C8">
              <w:rPr>
                <w:rFonts w:asciiTheme="majorHAnsi" w:hAnsiTheme="majorHAnsi"/>
                <w:color w:val="FF0000"/>
                <w:sz w:val="26"/>
                <w:szCs w:val="26"/>
                <w:lang w:val="ru-RU"/>
              </w:rPr>
              <w:t>хабилитированный доктор медицинских/ фармацевтических наук / доктор медицинских/ фармацевтических наук, профессор /доцент</w:t>
            </w:r>
          </w:p>
          <w:p w14:paraId="4DE5DD73" w14:textId="6098236A" w:rsidR="003868CD" w:rsidRPr="003C14C8" w:rsidRDefault="003868CD" w:rsidP="003868CD">
            <w:pPr>
              <w:jc w:val="center"/>
              <w:rPr>
                <w:rFonts w:asciiTheme="majorHAnsi" w:hAnsiTheme="majorHAnsi"/>
                <w:sz w:val="26"/>
                <w:szCs w:val="26"/>
                <w:lang w:val="ru-RU"/>
              </w:rPr>
            </w:pPr>
            <w:r w:rsidRPr="003C14C8">
              <w:rPr>
                <w:rFonts w:asciiTheme="majorHAnsi" w:hAnsiTheme="majorHAnsi"/>
                <w:sz w:val="26"/>
                <w:szCs w:val="26"/>
                <w:lang w:val="ru-RU"/>
              </w:rPr>
              <w:t>Имя, имя_____________________</w:t>
            </w:r>
          </w:p>
          <w:p w14:paraId="1EC0777A" w14:textId="62FEE123" w:rsidR="00A63E65" w:rsidRPr="003C14C8" w:rsidRDefault="003868CD" w:rsidP="003868CD">
            <w:pPr>
              <w:jc w:val="center"/>
              <w:rPr>
                <w:rFonts w:asciiTheme="majorHAnsi" w:hAnsiTheme="majorHAnsi"/>
                <w:sz w:val="26"/>
                <w:szCs w:val="26"/>
                <w:lang w:val="ru-RU"/>
              </w:rPr>
            </w:pPr>
            <w:r w:rsidRPr="003C14C8">
              <w:rPr>
                <w:rFonts w:asciiTheme="majorHAnsi" w:hAnsiTheme="majorHAnsi"/>
                <w:i/>
                <w:iCs/>
                <w:sz w:val="20"/>
                <w:szCs w:val="20"/>
                <w:lang w:val="ru-RU"/>
              </w:rPr>
              <w:t>(подпись)</w:t>
            </w:r>
          </w:p>
        </w:tc>
      </w:tr>
    </w:tbl>
    <w:p w14:paraId="32FA8065" w14:textId="77777777" w:rsidR="003868CD" w:rsidRPr="003C14C8" w:rsidRDefault="003868CD" w:rsidP="0085747F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ru-RU"/>
        </w:rPr>
      </w:pPr>
    </w:p>
    <w:p w14:paraId="18027B1E" w14:textId="5B210CA0" w:rsidR="0085747F" w:rsidRPr="003C14C8" w:rsidRDefault="0085747F" w:rsidP="0085747F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ru-RU"/>
        </w:rPr>
      </w:pPr>
      <w:r w:rsidRPr="003C14C8">
        <w:rPr>
          <w:rFonts w:asciiTheme="majorHAnsi" w:hAnsiTheme="majorHAnsi"/>
          <w:b/>
          <w:sz w:val="28"/>
          <w:szCs w:val="28"/>
          <w:lang w:val="ru-RU"/>
        </w:rPr>
        <w:t>УЧЕБН</w:t>
      </w:r>
      <w:r w:rsidR="00F12AB4" w:rsidRPr="003C14C8">
        <w:rPr>
          <w:rFonts w:asciiTheme="majorHAnsi" w:hAnsiTheme="majorHAnsi"/>
          <w:b/>
          <w:sz w:val="28"/>
          <w:szCs w:val="28"/>
          <w:lang w:val="ru-RU"/>
        </w:rPr>
        <w:t>АЯ</w:t>
      </w:r>
      <w:r w:rsidRPr="003C14C8">
        <w:rPr>
          <w:rFonts w:asciiTheme="majorHAnsi" w:hAnsiTheme="majorHAnsi"/>
          <w:b/>
          <w:sz w:val="28"/>
          <w:szCs w:val="28"/>
          <w:lang w:val="ru-RU"/>
        </w:rPr>
        <w:t xml:space="preserve"> П</w:t>
      </w:r>
      <w:r w:rsidR="00F12AB4" w:rsidRPr="003C14C8">
        <w:rPr>
          <w:rFonts w:asciiTheme="majorHAnsi" w:hAnsiTheme="majorHAnsi"/>
          <w:b/>
          <w:sz w:val="28"/>
          <w:szCs w:val="28"/>
          <w:lang w:val="ru-RU"/>
        </w:rPr>
        <w:t>РОГРАММА</w:t>
      </w:r>
    </w:p>
    <w:p w14:paraId="3239DC5B" w14:textId="5B61AD19" w:rsidR="00202EBD" w:rsidRPr="003C14C8" w:rsidRDefault="003F0ECD" w:rsidP="003F0ECD">
      <w:pPr>
        <w:pStyle w:val="ae"/>
        <w:tabs>
          <w:tab w:val="left" w:pos="9781"/>
        </w:tabs>
        <w:ind w:left="2410" w:hanging="2410"/>
        <w:jc w:val="center"/>
        <w:rPr>
          <w:rFonts w:asciiTheme="majorHAnsi" w:hAnsiTheme="majorHAnsi"/>
          <w:b/>
          <w:caps/>
          <w:sz w:val="28"/>
          <w:szCs w:val="28"/>
          <w:lang w:val="ru-RU"/>
        </w:rPr>
      </w:pPr>
      <w:r w:rsidRPr="003C14C8">
        <w:rPr>
          <w:rFonts w:asciiTheme="majorHAnsi" w:hAnsiTheme="majorHAnsi"/>
          <w:sz w:val="28"/>
          <w:szCs w:val="28"/>
          <w:lang w:val="ru-RU"/>
        </w:rPr>
        <w:lastRenderedPageBreak/>
        <w:t xml:space="preserve">ДИСЦИПЛИНА </w:t>
      </w:r>
      <w:r w:rsidR="00B15911" w:rsidRPr="003C14C8">
        <w:rPr>
          <w:rFonts w:asciiTheme="majorHAnsi" w:hAnsiTheme="majorHAnsi"/>
          <w:b/>
          <w:caps/>
          <w:color w:val="FF0000"/>
          <w:sz w:val="28"/>
          <w:szCs w:val="28"/>
          <w:lang w:val="ru-RU"/>
        </w:rPr>
        <w:t>НАЗВАНИЕ</w:t>
      </w:r>
    </w:p>
    <w:p w14:paraId="70C75A36" w14:textId="77777777" w:rsidR="00A63E65" w:rsidRPr="003C14C8" w:rsidRDefault="00A63E65" w:rsidP="0085747F">
      <w:pPr>
        <w:jc w:val="center"/>
        <w:rPr>
          <w:rFonts w:asciiTheme="majorHAnsi" w:hAnsiTheme="majorHAnsi"/>
          <w:b/>
          <w:color w:val="000000"/>
          <w:sz w:val="28"/>
          <w:szCs w:val="28"/>
          <w:lang w:val="ru-RU"/>
        </w:rPr>
      </w:pPr>
    </w:p>
    <w:p w14:paraId="577D6C14" w14:textId="537ACC3B" w:rsidR="00202EBD" w:rsidRPr="003C14C8" w:rsidRDefault="00202EBD" w:rsidP="00202EBD">
      <w:pPr>
        <w:pStyle w:val="ae"/>
        <w:tabs>
          <w:tab w:val="left" w:pos="9781"/>
        </w:tabs>
        <w:spacing w:after="120"/>
        <w:ind w:left="2410" w:hanging="2410"/>
        <w:rPr>
          <w:rFonts w:asciiTheme="majorHAnsi" w:hAnsiTheme="majorHAnsi"/>
          <w:b/>
          <w:sz w:val="24"/>
          <w:szCs w:val="26"/>
          <w:lang w:val="ru-RU"/>
        </w:rPr>
      </w:pPr>
      <w:r w:rsidRPr="003C14C8">
        <w:rPr>
          <w:rFonts w:asciiTheme="majorHAnsi" w:hAnsiTheme="majorHAnsi"/>
          <w:sz w:val="24"/>
          <w:szCs w:val="26"/>
          <w:lang w:val="ru-RU"/>
        </w:rPr>
        <w:t xml:space="preserve">Тип курса: </w:t>
      </w:r>
      <w:r w:rsidR="00F12AB4" w:rsidRPr="003C14C8">
        <w:rPr>
          <w:rFonts w:asciiTheme="majorHAnsi" w:hAnsiTheme="majorHAnsi"/>
          <w:b/>
          <w:sz w:val="24"/>
          <w:szCs w:val="26"/>
          <w:lang w:val="ru-RU"/>
        </w:rPr>
        <w:t>обязятельный/</w:t>
      </w:r>
      <w:r w:rsidRPr="003C14C8">
        <w:rPr>
          <w:rFonts w:asciiTheme="majorHAnsi" w:hAnsiTheme="majorHAnsi"/>
          <w:b/>
          <w:sz w:val="24"/>
          <w:szCs w:val="26"/>
          <w:lang w:val="ru-RU"/>
        </w:rPr>
        <w:t>факультативный / курс по свободному выбору</w:t>
      </w:r>
    </w:p>
    <w:p w14:paraId="3854EBD3" w14:textId="7170B11C" w:rsidR="00F44C48" w:rsidRPr="003C14C8" w:rsidRDefault="00F44C48" w:rsidP="00F44C48">
      <w:pPr>
        <w:spacing w:line="360" w:lineRule="auto"/>
        <w:rPr>
          <w:rFonts w:asciiTheme="majorHAnsi" w:hAnsiTheme="majorHAnsi"/>
          <w:bCs/>
          <w:szCs w:val="26"/>
          <w:lang w:val="ru-RU"/>
        </w:rPr>
      </w:pPr>
      <w:bookmarkStart w:id="0" w:name="_Hlk77408570"/>
      <w:r w:rsidRPr="003C14C8">
        <w:rPr>
          <w:rFonts w:asciiTheme="majorHAnsi" w:hAnsiTheme="majorHAnsi"/>
          <w:bCs/>
          <w:szCs w:val="26"/>
          <w:lang w:val="ru-RU"/>
        </w:rPr>
        <w:t>Учебная программа разработана группой авторов:</w:t>
      </w:r>
    </w:p>
    <w:p w14:paraId="2CE7D1A7" w14:textId="78397DB5" w:rsidR="00F44C48" w:rsidRPr="003C14C8" w:rsidRDefault="00F44C48" w:rsidP="00F44C48">
      <w:pPr>
        <w:rPr>
          <w:rFonts w:asciiTheme="majorHAnsi" w:hAnsiTheme="majorHAnsi"/>
          <w:bCs/>
          <w:color w:val="FF0000"/>
          <w:szCs w:val="26"/>
          <w:lang w:val="ru-RU"/>
        </w:rPr>
      </w:pPr>
      <w:r w:rsidRPr="003C14C8">
        <w:rPr>
          <w:rFonts w:asciiTheme="majorHAnsi" w:hAnsiTheme="majorHAnsi"/>
          <w:bCs/>
          <w:color w:val="FF0000"/>
          <w:szCs w:val="26"/>
          <w:lang w:val="ru-RU"/>
        </w:rPr>
        <w:t xml:space="preserve">Имя, фамилия, </w:t>
      </w:r>
      <w:r w:rsidR="003C14C8" w:rsidRPr="003C14C8">
        <w:rPr>
          <w:rFonts w:asciiTheme="majorHAnsi" w:hAnsiTheme="majorHAnsi"/>
          <w:color w:val="FF0000"/>
          <w:lang w:val="ru-RU"/>
        </w:rPr>
        <w:t>хабилитированный доктор медицинских/ фармацевтических наук</w:t>
      </w:r>
      <w:r w:rsidR="003C14C8" w:rsidRPr="003C14C8">
        <w:rPr>
          <w:color w:val="000000"/>
          <w:sz w:val="18"/>
          <w:szCs w:val="18"/>
          <w:lang w:val="ru-RU"/>
        </w:rPr>
        <w:t xml:space="preserve"> </w:t>
      </w:r>
      <w:r w:rsidR="003C14C8" w:rsidRPr="003C14C8">
        <w:rPr>
          <w:rFonts w:asciiTheme="majorHAnsi" w:hAnsiTheme="majorHAnsi"/>
          <w:color w:val="FF0000"/>
          <w:lang w:val="ru-RU"/>
        </w:rPr>
        <w:t>/</w:t>
      </w:r>
      <w:r w:rsidR="003C14C8" w:rsidRPr="003C14C8">
        <w:rPr>
          <w:lang w:val="ru-RU"/>
        </w:rPr>
        <w:t xml:space="preserve"> </w:t>
      </w:r>
      <w:r w:rsidR="003C14C8" w:rsidRPr="003C14C8">
        <w:rPr>
          <w:rFonts w:asciiTheme="majorHAnsi" w:hAnsiTheme="majorHAnsi"/>
          <w:color w:val="FF0000"/>
          <w:lang w:val="ru-RU"/>
        </w:rPr>
        <w:t xml:space="preserve">доктор медицинских/ фармацевтических наук, профессор /доцент/ ассистент </w:t>
      </w:r>
    </w:p>
    <w:bookmarkEnd w:id="0"/>
    <w:p w14:paraId="3E83AB9C" w14:textId="77777777" w:rsidR="0085747F" w:rsidRPr="00C01894" w:rsidRDefault="0085747F" w:rsidP="0085747F">
      <w:pPr>
        <w:pStyle w:val="ae"/>
        <w:tabs>
          <w:tab w:val="left" w:pos="9781"/>
        </w:tabs>
        <w:spacing w:line="360" w:lineRule="auto"/>
        <w:jc w:val="center"/>
        <w:rPr>
          <w:rFonts w:asciiTheme="majorHAnsi" w:hAnsiTheme="majorHAnsi"/>
          <w:sz w:val="24"/>
          <w:lang w:val="ro-RO"/>
        </w:rPr>
      </w:pPr>
      <w:r w:rsidRPr="00C01894">
        <w:rPr>
          <w:rFonts w:asciiTheme="majorHAnsi" w:hAnsiTheme="majorHAnsi"/>
          <w:sz w:val="24"/>
          <w:szCs w:val="28"/>
          <w:lang w:val="ro-RO"/>
        </w:rPr>
        <w:t>Кишинев, 20__</w:t>
      </w:r>
    </w:p>
    <w:p w14:paraId="5C5B480D" w14:textId="7C436D3E" w:rsidR="00C26954" w:rsidRPr="00C01894" w:rsidRDefault="00C26954" w:rsidP="00BA0DE3">
      <w:pPr>
        <w:pStyle w:val="af4"/>
        <w:pageBreakBefore/>
        <w:widowControl w:val="0"/>
        <w:numPr>
          <w:ilvl w:val="0"/>
          <w:numId w:val="7"/>
        </w:numPr>
        <w:spacing w:before="240" w:after="120"/>
        <w:ind w:left="851" w:hanging="567"/>
        <w:contextualSpacing w:val="0"/>
        <w:rPr>
          <w:rFonts w:asciiTheme="majorHAnsi" w:hAnsiTheme="majorHAnsi"/>
          <w:b/>
          <w:sz w:val="28"/>
          <w:lang w:val="ro-RO"/>
        </w:rPr>
      </w:pPr>
      <w:r w:rsidRPr="00C01894">
        <w:rPr>
          <w:rFonts w:asciiTheme="majorHAnsi" w:hAnsiTheme="majorHAnsi"/>
          <w:b/>
          <w:sz w:val="28"/>
          <w:lang w:val="ro-RO"/>
        </w:rPr>
        <w:lastRenderedPageBreak/>
        <w:t>ПРЕДВАРИТЕЛЬН</w:t>
      </w:r>
      <w:r w:rsidR="00160A61">
        <w:rPr>
          <w:rFonts w:asciiTheme="majorHAnsi" w:hAnsiTheme="majorHAnsi"/>
          <w:b/>
          <w:sz w:val="28"/>
          <w:lang w:val="ru-RU"/>
        </w:rPr>
        <w:t>АЯ ИНФОРМАЦИЯ</w:t>
      </w:r>
    </w:p>
    <w:p w14:paraId="34E80665" w14:textId="23A489CA" w:rsidR="00C26954" w:rsidRPr="00C01894" w:rsidRDefault="00C26954" w:rsidP="000D78DA">
      <w:pPr>
        <w:widowControl w:val="0"/>
        <w:numPr>
          <w:ilvl w:val="0"/>
          <w:numId w:val="12"/>
        </w:numPr>
        <w:spacing w:line="276" w:lineRule="auto"/>
        <w:ind w:left="567" w:hanging="283"/>
        <w:rPr>
          <w:rFonts w:asciiTheme="majorHAnsi" w:hAnsiTheme="majorHAnsi"/>
          <w:color w:val="000000"/>
          <w:szCs w:val="28"/>
          <w:lang w:val="ro-RO"/>
        </w:rPr>
      </w:pPr>
      <w:r w:rsidRPr="00BB7D70">
        <w:rPr>
          <w:rFonts w:asciiTheme="majorHAnsi" w:hAnsiTheme="majorHAnsi"/>
          <w:b/>
          <w:bCs/>
          <w:color w:val="000000"/>
          <w:szCs w:val="28"/>
          <w:lang w:val="ro-RO"/>
        </w:rPr>
        <w:t>Общее представление дисциплины</w:t>
      </w:r>
      <w:r w:rsidR="001774A9">
        <w:rPr>
          <w:rFonts w:asciiTheme="majorHAnsi" w:hAnsiTheme="majorHAnsi"/>
          <w:b/>
          <w:bCs/>
          <w:color w:val="000000"/>
          <w:szCs w:val="28"/>
          <w:lang w:val="ru-RU"/>
        </w:rPr>
        <w:t xml:space="preserve"> (учебного предмета)</w:t>
      </w:r>
      <w:r w:rsidRPr="00BB7D70">
        <w:rPr>
          <w:rFonts w:asciiTheme="majorHAnsi" w:hAnsiTheme="majorHAnsi"/>
          <w:b/>
          <w:bCs/>
          <w:color w:val="000000"/>
          <w:szCs w:val="28"/>
          <w:lang w:val="ro-RO"/>
        </w:rPr>
        <w:t xml:space="preserve"> </w:t>
      </w:r>
      <w:r w:rsidRPr="00C01894">
        <w:rPr>
          <w:rFonts w:asciiTheme="majorHAnsi" w:hAnsiTheme="majorHAnsi"/>
          <w:color w:val="000000"/>
          <w:szCs w:val="28"/>
          <w:lang w:val="ro-RO"/>
        </w:rPr>
        <w:t>: место и роль дисциплины в формировании конкретных результатов обучения по учебной программе.</w:t>
      </w:r>
    </w:p>
    <w:p w14:paraId="444A2B34" w14:textId="5D030604" w:rsidR="00C26954" w:rsidRPr="00C01894" w:rsidRDefault="003868CD" w:rsidP="003868CD">
      <w:pPr>
        <w:widowControl w:val="0"/>
        <w:spacing w:after="120" w:line="276" w:lineRule="auto"/>
        <w:ind w:firstLine="284"/>
        <w:rPr>
          <w:rFonts w:asciiTheme="majorHAnsi" w:hAnsiTheme="majorHAnsi"/>
          <w:szCs w:val="28"/>
          <w:lang w:val="ro-RO"/>
        </w:rPr>
      </w:pPr>
      <w:r>
        <w:rPr>
          <w:rFonts w:asciiTheme="majorHAnsi" w:hAnsiTheme="majorHAnsi"/>
          <w:szCs w:val="28"/>
          <w:lang w:val="ro-RO"/>
        </w:rPr>
        <w:t>Текст</w:t>
      </w:r>
    </w:p>
    <w:p w14:paraId="6C6853E9" w14:textId="77777777" w:rsidR="00C26954" w:rsidRPr="00C01894" w:rsidRDefault="00C26954" w:rsidP="000D78DA">
      <w:pPr>
        <w:widowControl w:val="0"/>
        <w:numPr>
          <w:ilvl w:val="0"/>
          <w:numId w:val="12"/>
        </w:numPr>
        <w:spacing w:line="276" w:lineRule="auto"/>
        <w:ind w:left="567" w:hanging="283"/>
        <w:rPr>
          <w:rFonts w:asciiTheme="majorHAnsi" w:hAnsiTheme="majorHAnsi"/>
          <w:color w:val="000000"/>
          <w:szCs w:val="28"/>
          <w:lang w:val="ro-RO"/>
        </w:rPr>
      </w:pPr>
      <w:r w:rsidRPr="00BB7D70">
        <w:rPr>
          <w:rFonts w:asciiTheme="majorHAnsi" w:hAnsiTheme="majorHAnsi"/>
          <w:b/>
          <w:bCs/>
          <w:color w:val="000000"/>
          <w:szCs w:val="28"/>
          <w:lang w:val="ro-RO"/>
        </w:rPr>
        <w:t xml:space="preserve">Миссия (цель) учебной программы </w:t>
      </w:r>
      <w:r w:rsidRPr="00C01894">
        <w:rPr>
          <w:rFonts w:asciiTheme="majorHAnsi" w:hAnsiTheme="majorHAnsi"/>
          <w:color w:val="000000"/>
          <w:szCs w:val="28"/>
          <w:lang w:val="ro-RO"/>
        </w:rPr>
        <w:t>в профессиональном обучении</w:t>
      </w:r>
    </w:p>
    <w:p w14:paraId="38B3CEAF" w14:textId="77777777" w:rsidR="003868CD" w:rsidRPr="003868CD" w:rsidRDefault="003868CD" w:rsidP="003868CD">
      <w:pPr>
        <w:widowControl w:val="0"/>
        <w:spacing w:after="120" w:line="276" w:lineRule="auto"/>
        <w:ind w:firstLine="284"/>
        <w:rPr>
          <w:rFonts w:asciiTheme="majorHAnsi" w:hAnsiTheme="majorHAnsi"/>
          <w:szCs w:val="28"/>
          <w:lang w:val="ro-RO"/>
        </w:rPr>
      </w:pPr>
      <w:r w:rsidRPr="003868CD">
        <w:rPr>
          <w:rFonts w:asciiTheme="majorHAnsi" w:hAnsiTheme="majorHAnsi"/>
          <w:szCs w:val="28"/>
          <w:lang w:val="ro-RO"/>
        </w:rPr>
        <w:t>Текст</w:t>
      </w:r>
    </w:p>
    <w:p w14:paraId="28A1223C" w14:textId="4AEBF457" w:rsidR="00C26954" w:rsidRPr="00C01894" w:rsidRDefault="00773F4B" w:rsidP="00B075BC">
      <w:pPr>
        <w:widowControl w:val="0"/>
        <w:numPr>
          <w:ilvl w:val="0"/>
          <w:numId w:val="12"/>
        </w:numPr>
        <w:spacing w:line="276" w:lineRule="auto"/>
        <w:ind w:left="567" w:hanging="283"/>
        <w:rPr>
          <w:rFonts w:asciiTheme="majorHAnsi" w:hAnsiTheme="majorHAnsi"/>
          <w:b/>
          <w:szCs w:val="28"/>
          <w:lang w:val="ro-RO"/>
        </w:rPr>
      </w:pPr>
      <w:r w:rsidRPr="00C01894">
        <w:rPr>
          <w:rFonts w:asciiTheme="majorHAnsi" w:hAnsiTheme="majorHAnsi"/>
          <w:color w:val="000000"/>
          <w:szCs w:val="28"/>
          <w:lang w:val="ro-RO"/>
        </w:rPr>
        <w:t xml:space="preserve">Язык(и) преподавания предмета: румынский/русский/английский/французский </w:t>
      </w:r>
      <w:r w:rsidR="003868CD">
        <w:rPr>
          <w:rFonts w:asciiTheme="majorHAnsi" w:hAnsiTheme="majorHAnsi"/>
          <w:szCs w:val="28"/>
          <w:lang w:val="ro-RO"/>
        </w:rPr>
        <w:t>;</w:t>
      </w:r>
    </w:p>
    <w:p w14:paraId="48AB11DE" w14:textId="43411C90" w:rsidR="00C26954" w:rsidRPr="00C01894" w:rsidRDefault="000E24EB" w:rsidP="00B075BC">
      <w:pPr>
        <w:widowControl w:val="0"/>
        <w:numPr>
          <w:ilvl w:val="0"/>
          <w:numId w:val="12"/>
        </w:numPr>
        <w:spacing w:line="276" w:lineRule="auto"/>
        <w:ind w:left="567" w:hanging="283"/>
        <w:rPr>
          <w:rFonts w:asciiTheme="majorHAnsi" w:hAnsiTheme="majorHAnsi"/>
          <w:color w:val="000000"/>
          <w:szCs w:val="28"/>
          <w:lang w:val="ro-RO"/>
        </w:rPr>
      </w:pPr>
      <w:r>
        <w:rPr>
          <w:rFonts w:asciiTheme="majorHAnsi" w:hAnsiTheme="majorHAnsi"/>
          <w:color w:val="000000"/>
          <w:szCs w:val="28"/>
          <w:lang w:val="ru-RU"/>
        </w:rPr>
        <w:t>Бенефициары</w:t>
      </w:r>
      <w:r w:rsidR="00773F4B" w:rsidRPr="00C01894">
        <w:rPr>
          <w:rFonts w:asciiTheme="majorHAnsi" w:hAnsiTheme="majorHAnsi"/>
          <w:color w:val="000000"/>
          <w:szCs w:val="28"/>
          <w:lang w:val="ro-RO"/>
        </w:rPr>
        <w:t>: студенты года ____, учебная программа________, факультет ___________________.</w:t>
      </w:r>
    </w:p>
    <w:p w14:paraId="65D942B8" w14:textId="0279442D" w:rsidR="00773F4B" w:rsidRPr="00C01894" w:rsidRDefault="001774A9" w:rsidP="000D78DA">
      <w:pPr>
        <w:pStyle w:val="af4"/>
        <w:widowControl w:val="0"/>
        <w:numPr>
          <w:ilvl w:val="0"/>
          <w:numId w:val="7"/>
        </w:numPr>
        <w:spacing w:before="240" w:after="120" w:line="276" w:lineRule="auto"/>
        <w:ind w:left="851" w:hanging="567"/>
        <w:contextualSpacing w:val="0"/>
        <w:rPr>
          <w:rFonts w:asciiTheme="majorHAnsi" w:hAnsiTheme="majorHAnsi"/>
          <w:b/>
          <w:sz w:val="28"/>
          <w:lang w:val="ro-RO"/>
        </w:rPr>
      </w:pPr>
      <w:r w:rsidRPr="001774A9">
        <w:rPr>
          <w:rFonts w:asciiTheme="majorHAnsi" w:hAnsiTheme="majorHAnsi"/>
          <w:b/>
          <w:caps/>
          <w:sz w:val="28"/>
          <w:lang w:val="ro-RO"/>
        </w:rPr>
        <w:t xml:space="preserve">ВЕДЕНИЕ </w:t>
      </w:r>
      <w:r w:rsidR="007154A1">
        <w:rPr>
          <w:rFonts w:asciiTheme="majorHAnsi" w:hAnsiTheme="majorHAnsi"/>
          <w:b/>
          <w:caps/>
          <w:sz w:val="28"/>
          <w:lang w:val="ru-RU"/>
        </w:rPr>
        <w:t>ДИСЦИПЛИНЫ (</w:t>
      </w:r>
      <w:r w:rsidRPr="001774A9">
        <w:rPr>
          <w:rFonts w:asciiTheme="majorHAnsi" w:hAnsiTheme="majorHAnsi"/>
          <w:b/>
          <w:caps/>
          <w:sz w:val="28"/>
          <w:lang w:val="ro-RO"/>
        </w:rPr>
        <w:t>УЧЕБНОГО ПРЕДМЕТА</w:t>
      </w:r>
      <w:r w:rsidR="007154A1">
        <w:rPr>
          <w:rFonts w:asciiTheme="majorHAnsi" w:hAnsiTheme="majorHAnsi"/>
          <w:b/>
          <w:caps/>
          <w:sz w:val="28"/>
          <w:lang w:val="ru-RU"/>
        </w:rPr>
        <w:t>)</w:t>
      </w:r>
    </w:p>
    <w:tbl>
      <w:tblPr>
        <w:tblStyle w:val="ab"/>
        <w:tblW w:w="9639" w:type="dxa"/>
        <w:tblInd w:w="-15" w:type="dxa"/>
        <w:tblLook w:val="04A0" w:firstRow="1" w:lastRow="0" w:firstColumn="1" w:lastColumn="0" w:noHBand="0" w:noVBand="1"/>
      </w:tblPr>
      <w:tblGrid>
        <w:gridCol w:w="1881"/>
        <w:gridCol w:w="1097"/>
        <w:gridCol w:w="1656"/>
        <w:gridCol w:w="1306"/>
        <w:gridCol w:w="2082"/>
        <w:gridCol w:w="1617"/>
      </w:tblGrid>
      <w:tr w:rsidR="001E2588" w:rsidRPr="00C01894" w14:paraId="75EA9A51" w14:textId="77777777" w:rsidTr="001E2588"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D5668E5" w14:textId="01C7925D" w:rsidR="001E2588" w:rsidRPr="00C01894" w:rsidRDefault="001E2588" w:rsidP="00F05369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sz w:val="24"/>
                <w:szCs w:val="26"/>
                <w:lang w:val="ro-RO"/>
              </w:rPr>
            </w:pPr>
            <w:r>
              <w:rPr>
                <w:rFonts w:asciiTheme="majorHAnsi" w:hAnsiTheme="majorHAnsi"/>
                <w:sz w:val="24"/>
                <w:szCs w:val="26"/>
                <w:lang w:val="ro-RO"/>
              </w:rPr>
              <w:t>Учебная программа</w:t>
            </w:r>
          </w:p>
        </w:tc>
        <w:tc>
          <w:tcPr>
            <w:tcW w:w="680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02EA7D" w14:textId="77777777" w:rsidR="001E2588" w:rsidRPr="00C01894" w:rsidRDefault="001E2588" w:rsidP="00F05369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b/>
                <w:sz w:val="24"/>
                <w:szCs w:val="26"/>
                <w:lang w:val="ro-RO"/>
              </w:rPr>
            </w:pPr>
          </w:p>
        </w:tc>
      </w:tr>
      <w:tr w:rsidR="00773F4B" w:rsidRPr="00C01894" w14:paraId="3ED62562" w14:textId="77777777" w:rsidTr="001E2588">
        <w:tc>
          <w:tcPr>
            <w:tcW w:w="2835" w:type="dxa"/>
            <w:gridSpan w:val="2"/>
            <w:tcBorders>
              <w:left w:val="double" w:sz="4" w:space="0" w:color="auto"/>
            </w:tcBorders>
          </w:tcPr>
          <w:p w14:paraId="12B7CC94" w14:textId="5572D844" w:rsidR="00773F4B" w:rsidRPr="00C01894" w:rsidRDefault="001E2588" w:rsidP="00E0769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sz w:val="24"/>
                <w:szCs w:val="26"/>
                <w:lang w:val="ro-RO"/>
              </w:rPr>
            </w:pPr>
            <w:r w:rsidRPr="00C01894">
              <w:rPr>
                <w:rFonts w:asciiTheme="majorHAnsi" w:hAnsiTheme="majorHAnsi"/>
                <w:sz w:val="24"/>
                <w:szCs w:val="26"/>
                <w:lang w:val="ro-RO"/>
              </w:rPr>
              <w:t>Код и название дисциплины</w:t>
            </w:r>
          </w:p>
        </w:tc>
        <w:tc>
          <w:tcPr>
            <w:tcW w:w="6804" w:type="dxa"/>
            <w:gridSpan w:val="4"/>
            <w:tcBorders>
              <w:right w:val="double" w:sz="4" w:space="0" w:color="auto"/>
            </w:tcBorders>
            <w:vAlign w:val="center"/>
          </w:tcPr>
          <w:p w14:paraId="30300FAD" w14:textId="77777777" w:rsidR="00773F4B" w:rsidRPr="00C01894" w:rsidRDefault="00773F4B" w:rsidP="00E0769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b/>
                <w:sz w:val="24"/>
                <w:szCs w:val="26"/>
                <w:lang w:val="ro-RO"/>
              </w:rPr>
            </w:pPr>
          </w:p>
        </w:tc>
      </w:tr>
      <w:tr w:rsidR="00773F4B" w:rsidRPr="001E2588" w14:paraId="3BB4F517" w14:textId="77777777" w:rsidTr="001E2588">
        <w:tc>
          <w:tcPr>
            <w:tcW w:w="2835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3864E9A8" w14:textId="6D8379CB" w:rsidR="00773F4B" w:rsidRPr="007154A1" w:rsidRDefault="007154A1" w:rsidP="00E0769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sz w:val="24"/>
                <w:szCs w:val="26"/>
                <w:lang w:val="ru-RU"/>
              </w:rPr>
            </w:pPr>
            <w:r>
              <w:rPr>
                <w:rFonts w:asciiTheme="majorHAnsi" w:hAnsiTheme="majorHAnsi"/>
                <w:sz w:val="24"/>
                <w:szCs w:val="26"/>
                <w:lang w:val="ru-RU"/>
              </w:rPr>
              <w:t xml:space="preserve">Ответственные за дисциплину 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64AFB2" w14:textId="2292D343" w:rsidR="001E2588" w:rsidRPr="001E2588" w:rsidRDefault="001E2588" w:rsidP="00E0769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bCs/>
                <w:i/>
                <w:iCs/>
                <w:color w:val="FF0000"/>
                <w:sz w:val="24"/>
                <w:szCs w:val="26"/>
                <w:lang w:val="ro-RO"/>
              </w:rPr>
            </w:pPr>
          </w:p>
        </w:tc>
      </w:tr>
      <w:tr w:rsidR="00B4532C" w:rsidRPr="00C01894" w14:paraId="474A48E6" w14:textId="77777777" w:rsidTr="001E2588"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2B3A64" w14:textId="77777777" w:rsidR="00B4532C" w:rsidRPr="00C01894" w:rsidRDefault="00B4532C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sz w:val="24"/>
                <w:szCs w:val="26"/>
                <w:lang w:val="ro-RO"/>
              </w:rPr>
            </w:pPr>
            <w:r w:rsidRPr="00C01894">
              <w:rPr>
                <w:rFonts w:asciiTheme="majorHAnsi" w:hAnsiTheme="majorHAnsi"/>
                <w:sz w:val="24"/>
                <w:szCs w:val="26"/>
                <w:lang w:val="ro-RO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BC94D" w14:textId="77777777" w:rsidR="00B4532C" w:rsidRPr="00C01894" w:rsidRDefault="00B4532C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b/>
                <w:sz w:val="24"/>
                <w:szCs w:val="26"/>
                <w:lang w:val="ro-RO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64093" w14:textId="77777777" w:rsidR="00B4532C" w:rsidRPr="00C01894" w:rsidRDefault="00B4532C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sz w:val="24"/>
                <w:szCs w:val="26"/>
                <w:lang w:val="ro-RO"/>
              </w:rPr>
            </w:pPr>
            <w:r w:rsidRPr="00C01894">
              <w:rPr>
                <w:rFonts w:asciiTheme="majorHAnsi" w:hAnsiTheme="majorHAnsi"/>
                <w:sz w:val="24"/>
                <w:szCs w:val="26"/>
                <w:lang w:val="ro-RO"/>
              </w:rPr>
              <w:t>Семестр/Семестры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B82AAF" w14:textId="77777777" w:rsidR="00B4532C" w:rsidRPr="00C01894" w:rsidRDefault="00B4532C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b/>
                <w:sz w:val="24"/>
                <w:szCs w:val="26"/>
                <w:lang w:val="ro-RO"/>
              </w:rPr>
            </w:pPr>
          </w:p>
        </w:tc>
      </w:tr>
      <w:tr w:rsidR="00B4532C" w:rsidRPr="001E2588" w14:paraId="04F164D0" w14:textId="77777777" w:rsidTr="001E2588">
        <w:tc>
          <w:tcPr>
            <w:tcW w:w="7513" w:type="dxa"/>
            <w:gridSpan w:val="5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7DB8AC8" w14:textId="77777777" w:rsidR="00B4532C" w:rsidRPr="00C01894" w:rsidRDefault="00B4532C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sz w:val="24"/>
                <w:szCs w:val="26"/>
                <w:lang w:val="ro-RO"/>
              </w:rPr>
            </w:pPr>
            <w:r w:rsidRPr="00C01894">
              <w:rPr>
                <w:rFonts w:asciiTheme="majorHAnsi" w:hAnsiTheme="majorHAnsi"/>
                <w:sz w:val="24"/>
                <w:szCs w:val="26"/>
                <w:lang w:val="ro-RO"/>
              </w:rPr>
              <w:t>Общее количество часов, включая:</w:t>
            </w:r>
          </w:p>
        </w:tc>
        <w:tc>
          <w:tcPr>
            <w:tcW w:w="2126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C67CB5D" w14:textId="77777777" w:rsidR="00B4532C" w:rsidRPr="00C01894" w:rsidRDefault="00B4532C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b/>
                <w:sz w:val="24"/>
                <w:szCs w:val="26"/>
                <w:lang w:val="ro-RO"/>
              </w:rPr>
            </w:pPr>
          </w:p>
        </w:tc>
      </w:tr>
      <w:tr w:rsidR="00B4532C" w:rsidRPr="00C01894" w14:paraId="1F1C03DA" w14:textId="77777777" w:rsidTr="001E2588"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3BB5319D" w14:textId="30755733" w:rsidR="00B4532C" w:rsidRPr="00C01894" w:rsidRDefault="00680CD1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sz w:val="24"/>
                <w:szCs w:val="26"/>
                <w:lang w:val="ro-RO"/>
              </w:rPr>
            </w:pPr>
            <w:r>
              <w:rPr>
                <w:rFonts w:asciiTheme="majorHAnsi" w:hAnsiTheme="majorHAnsi"/>
                <w:sz w:val="24"/>
                <w:szCs w:val="26"/>
                <w:lang w:val="ru-RU"/>
              </w:rPr>
              <w:t xml:space="preserve">Теоретический </w:t>
            </w:r>
            <w:r w:rsidR="00B4532C" w:rsidRPr="00C01894">
              <w:rPr>
                <w:rFonts w:asciiTheme="majorHAnsi" w:hAnsiTheme="majorHAnsi"/>
                <w:sz w:val="24"/>
                <w:szCs w:val="26"/>
                <w:lang w:val="ro-RO"/>
              </w:rPr>
              <w:t>курс</w:t>
            </w:r>
            <w:r w:rsidR="0041402A">
              <w:rPr>
                <w:rFonts w:asciiTheme="majorHAnsi" w:hAnsiTheme="majorHAnsi"/>
                <w:sz w:val="24"/>
                <w:szCs w:val="26"/>
                <w:lang w:val="ru-RU"/>
              </w:rPr>
              <w:t xml:space="preserve"> </w:t>
            </w:r>
            <w:r w:rsidR="0041402A" w:rsidRPr="0041402A">
              <w:rPr>
                <w:rFonts w:asciiTheme="majorHAnsi" w:hAnsiTheme="majorHAnsi"/>
                <w:sz w:val="24"/>
                <w:szCs w:val="26"/>
                <w:lang w:val="ro-RO"/>
              </w:rPr>
              <w:t>(лекции)</w:t>
            </w:r>
          </w:p>
        </w:tc>
        <w:tc>
          <w:tcPr>
            <w:tcW w:w="1417" w:type="dxa"/>
            <w:vAlign w:val="center"/>
          </w:tcPr>
          <w:p w14:paraId="313D3AC3" w14:textId="77777777" w:rsidR="00B4532C" w:rsidRPr="00C01894" w:rsidRDefault="00B4532C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b/>
                <w:sz w:val="24"/>
                <w:szCs w:val="26"/>
                <w:lang w:val="ro-RO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150425CE" w14:textId="77777777" w:rsidR="00B4532C" w:rsidRPr="00C01894" w:rsidRDefault="00B4532C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sz w:val="24"/>
                <w:szCs w:val="26"/>
                <w:lang w:val="ro-RO"/>
              </w:rPr>
            </w:pPr>
            <w:r w:rsidRPr="00C01894">
              <w:rPr>
                <w:rFonts w:asciiTheme="majorHAnsi" w:hAnsiTheme="majorHAnsi"/>
                <w:sz w:val="24"/>
                <w:szCs w:val="26"/>
                <w:lang w:val="ro-RO"/>
              </w:rPr>
              <w:t>Практические/лабораторные работы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5B2B16F1" w14:textId="77777777" w:rsidR="00B4532C" w:rsidRPr="00C01894" w:rsidRDefault="00B4532C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b/>
                <w:sz w:val="24"/>
                <w:szCs w:val="26"/>
                <w:lang w:val="ro-RO"/>
              </w:rPr>
            </w:pPr>
          </w:p>
        </w:tc>
      </w:tr>
      <w:tr w:rsidR="00BB7D70" w:rsidRPr="00C01894" w14:paraId="75840386" w14:textId="77777777" w:rsidTr="001E2588">
        <w:tc>
          <w:tcPr>
            <w:tcW w:w="14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CC960B" w14:textId="6685C263" w:rsidR="00BB7D70" w:rsidRPr="00680CD1" w:rsidRDefault="00680CD1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sz w:val="24"/>
                <w:szCs w:val="26"/>
                <w:lang w:val="ru-RU"/>
              </w:rPr>
            </w:pPr>
            <w:r>
              <w:rPr>
                <w:rFonts w:asciiTheme="majorHAnsi" w:hAnsiTheme="majorHAnsi"/>
                <w:sz w:val="24"/>
                <w:szCs w:val="26"/>
                <w:lang w:val="ru-RU"/>
              </w:rPr>
              <w:t xml:space="preserve"> Семинары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3A4E14A" w14:textId="77777777" w:rsidR="00BB7D70" w:rsidRPr="00C01894" w:rsidRDefault="00BB7D70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b/>
                <w:sz w:val="24"/>
                <w:szCs w:val="26"/>
                <w:lang w:val="ro-RO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3DA3AEC8" w14:textId="01BD838E" w:rsidR="00BB7D70" w:rsidRPr="004004F5" w:rsidRDefault="004004F5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sz w:val="24"/>
                <w:szCs w:val="26"/>
                <w:lang w:val="ru-RU"/>
              </w:rPr>
            </w:pPr>
            <w:r>
              <w:rPr>
                <w:rFonts w:asciiTheme="majorHAnsi" w:hAnsiTheme="majorHAnsi"/>
                <w:sz w:val="24"/>
                <w:szCs w:val="26"/>
                <w:lang w:val="ru-RU"/>
              </w:rPr>
              <w:t>К</w:t>
            </w:r>
            <w:r w:rsidR="00BB7D70">
              <w:rPr>
                <w:rFonts w:asciiTheme="majorHAnsi" w:hAnsiTheme="majorHAnsi"/>
                <w:sz w:val="24"/>
                <w:szCs w:val="26"/>
                <w:lang w:val="ro-RO"/>
              </w:rPr>
              <w:t>линическ</w:t>
            </w:r>
            <w:r>
              <w:rPr>
                <w:rFonts w:asciiTheme="majorHAnsi" w:hAnsiTheme="majorHAnsi"/>
                <w:sz w:val="24"/>
                <w:szCs w:val="26"/>
                <w:lang w:val="ru-RU"/>
              </w:rPr>
              <w:t>ая практика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370A217" w14:textId="77777777" w:rsidR="00BB7D70" w:rsidRPr="00C01894" w:rsidRDefault="00BB7D70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sz w:val="24"/>
                <w:szCs w:val="26"/>
                <w:lang w:val="ro-RO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7639DB0" w14:textId="4CE4F005" w:rsidR="00BB7D70" w:rsidRPr="00C01894" w:rsidRDefault="00BB7D70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sz w:val="24"/>
                <w:szCs w:val="26"/>
                <w:lang w:val="ro-RO"/>
              </w:rPr>
            </w:pPr>
            <w:r w:rsidRPr="00C01894">
              <w:rPr>
                <w:rFonts w:asciiTheme="majorHAnsi" w:hAnsiTheme="majorHAnsi"/>
                <w:sz w:val="24"/>
                <w:szCs w:val="26"/>
                <w:lang w:val="ro-RO"/>
              </w:rPr>
              <w:t>Индивидуальная работа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A53F8F" w14:textId="77777777" w:rsidR="00BB7D70" w:rsidRPr="00C01894" w:rsidRDefault="00BB7D70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b/>
                <w:sz w:val="24"/>
                <w:szCs w:val="26"/>
                <w:lang w:val="ro-RO"/>
              </w:rPr>
            </w:pPr>
          </w:p>
        </w:tc>
      </w:tr>
      <w:tr w:rsidR="00B4532C" w:rsidRPr="00C01894" w14:paraId="6CB79771" w14:textId="77777777" w:rsidTr="001E2588"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4881CD2" w14:textId="77777777" w:rsidR="00B4532C" w:rsidRPr="00C01894" w:rsidRDefault="00B4532C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sz w:val="24"/>
                <w:szCs w:val="26"/>
                <w:lang w:val="ro-RO"/>
              </w:rPr>
            </w:pPr>
            <w:r w:rsidRPr="00C01894">
              <w:rPr>
                <w:rFonts w:asciiTheme="majorHAnsi" w:hAnsiTheme="majorHAnsi"/>
                <w:sz w:val="24"/>
                <w:szCs w:val="26"/>
                <w:lang w:val="ro-RO"/>
              </w:rPr>
              <w:t>Форма оценки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C688EB" w14:textId="77777777" w:rsidR="00B4532C" w:rsidRPr="00C01894" w:rsidRDefault="00B4532C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b/>
                <w:sz w:val="24"/>
                <w:szCs w:val="26"/>
                <w:lang w:val="ro-RO"/>
              </w:rPr>
            </w:pPr>
          </w:p>
        </w:tc>
        <w:tc>
          <w:tcPr>
            <w:tcW w:w="467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7F7709" w14:textId="77777777" w:rsidR="00B4532C" w:rsidRPr="00C01894" w:rsidRDefault="00B4532C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sz w:val="24"/>
                <w:szCs w:val="26"/>
                <w:lang w:val="ro-RO"/>
              </w:rPr>
            </w:pPr>
            <w:r w:rsidRPr="00C01894">
              <w:rPr>
                <w:rFonts w:asciiTheme="majorHAnsi" w:hAnsiTheme="majorHAnsi"/>
                <w:sz w:val="24"/>
                <w:szCs w:val="26"/>
                <w:lang w:val="ro-RO"/>
              </w:rPr>
              <w:t>Количество кредитов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06820A" w14:textId="77777777" w:rsidR="00B4532C" w:rsidRPr="00C01894" w:rsidRDefault="00B4532C" w:rsidP="001E2588">
            <w:pPr>
              <w:pStyle w:val="ae"/>
              <w:tabs>
                <w:tab w:val="left" w:pos="9781"/>
              </w:tabs>
              <w:spacing w:before="60" w:after="60"/>
              <w:rPr>
                <w:rFonts w:asciiTheme="majorHAnsi" w:hAnsiTheme="majorHAnsi"/>
                <w:b/>
                <w:sz w:val="24"/>
                <w:szCs w:val="26"/>
                <w:lang w:val="ro-RO"/>
              </w:rPr>
            </w:pPr>
          </w:p>
        </w:tc>
      </w:tr>
    </w:tbl>
    <w:p w14:paraId="5A39B3C6" w14:textId="6C017A37" w:rsidR="00C32243" w:rsidRDefault="00F37A3A" w:rsidP="000D78DA">
      <w:pPr>
        <w:pStyle w:val="af4"/>
        <w:widowControl w:val="0"/>
        <w:numPr>
          <w:ilvl w:val="0"/>
          <w:numId w:val="7"/>
        </w:numPr>
        <w:spacing w:before="240" w:after="120" w:line="276" w:lineRule="auto"/>
        <w:ind w:left="851" w:hanging="567"/>
        <w:contextualSpacing w:val="0"/>
        <w:rPr>
          <w:rFonts w:asciiTheme="majorHAnsi" w:hAnsiTheme="majorHAnsi"/>
          <w:b/>
          <w:caps/>
          <w:sz w:val="28"/>
          <w:lang w:val="ro-RO"/>
        </w:rPr>
      </w:pPr>
      <w:r w:rsidRPr="000D78DA">
        <w:rPr>
          <w:rFonts w:asciiTheme="majorHAnsi" w:hAnsiTheme="majorHAnsi"/>
          <w:b/>
          <w:caps/>
          <w:sz w:val="28"/>
          <w:lang w:val="ro-RO"/>
        </w:rPr>
        <w:t>ОБЩИЕ ПРОФЕССИОНАЛЬНЫЕ КОМПЕТЕНЦИИ И РЕЗУЛЬТАТЫ ОБУЧЕНИЯ</w:t>
      </w:r>
    </w:p>
    <w:tbl>
      <w:tblPr>
        <w:tblStyle w:val="ab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5436"/>
      </w:tblGrid>
      <w:tr w:rsidR="003F09AD" w:rsidRPr="000D78DA" w14:paraId="119048B5" w14:textId="77777777" w:rsidTr="003F09AD">
        <w:tc>
          <w:tcPr>
            <w:tcW w:w="4395" w:type="dxa"/>
          </w:tcPr>
          <w:p w14:paraId="2F14E264" w14:textId="3AE0FF77" w:rsidR="003F09AD" w:rsidRPr="000D78DA" w:rsidRDefault="003F09AD" w:rsidP="008D2371">
            <w:pPr>
              <w:pStyle w:val="af4"/>
              <w:widowControl w:val="0"/>
              <w:spacing w:before="80" w:after="80"/>
              <w:ind w:left="0"/>
              <w:contextualSpacing w:val="0"/>
              <w:rPr>
                <w:rFonts w:asciiTheme="majorHAnsi" w:hAnsiTheme="majorHAnsi"/>
                <w:b/>
                <w:caps/>
                <w:szCs w:val="22"/>
                <w:lang w:val="ro-RO"/>
              </w:rPr>
            </w:pPr>
            <w:r w:rsidRPr="000D78DA">
              <w:rPr>
                <w:rFonts w:asciiTheme="majorHAnsi" w:hAnsiTheme="majorHAnsi"/>
                <w:b/>
                <w:caps/>
                <w:szCs w:val="22"/>
                <w:lang w:val="ro-RO"/>
              </w:rPr>
              <w:t>Общие компетенции (ОК)</w:t>
            </w:r>
          </w:p>
        </w:tc>
        <w:tc>
          <w:tcPr>
            <w:tcW w:w="5436" w:type="dxa"/>
          </w:tcPr>
          <w:p w14:paraId="4F3DD139" w14:textId="0C4BBB05" w:rsidR="003F09AD" w:rsidRPr="000D78DA" w:rsidRDefault="003F09AD" w:rsidP="008D2371">
            <w:pPr>
              <w:pStyle w:val="af4"/>
              <w:widowControl w:val="0"/>
              <w:spacing w:before="80" w:after="80"/>
              <w:ind w:left="0"/>
              <w:contextualSpacing w:val="0"/>
              <w:rPr>
                <w:rFonts w:asciiTheme="majorHAnsi" w:hAnsiTheme="majorHAnsi"/>
                <w:b/>
                <w:caps/>
                <w:szCs w:val="22"/>
                <w:lang w:val="ro-RO"/>
              </w:rPr>
            </w:pPr>
            <w:r w:rsidRPr="000D78DA">
              <w:rPr>
                <w:rFonts w:asciiTheme="majorHAnsi" w:hAnsiTheme="majorHAnsi"/>
                <w:b/>
                <w:caps/>
                <w:szCs w:val="22"/>
                <w:lang w:val="ro-RO"/>
              </w:rPr>
              <w:t>Результаты обучения</w:t>
            </w:r>
          </w:p>
        </w:tc>
      </w:tr>
      <w:tr w:rsidR="003F09AD" w:rsidRPr="000D78DA" w14:paraId="2EEB3B69" w14:textId="77777777" w:rsidTr="003F09AD">
        <w:tc>
          <w:tcPr>
            <w:tcW w:w="4395" w:type="dxa"/>
          </w:tcPr>
          <w:p w14:paraId="674208CA" w14:textId="3FEDE7B3" w:rsidR="003F09AD" w:rsidRPr="00A36D05" w:rsidRDefault="00A36D05" w:rsidP="000D78DA">
            <w:pPr>
              <w:pStyle w:val="af4"/>
              <w:widowControl w:val="0"/>
              <w:ind w:left="0"/>
              <w:contextualSpacing w:val="0"/>
              <w:rPr>
                <w:rFonts w:asciiTheme="majorHAnsi" w:hAnsiTheme="majorHAnsi"/>
                <w:bCs/>
                <w:caps/>
                <w:szCs w:val="22"/>
                <w:lang w:val="ru-RU"/>
              </w:rPr>
            </w:pPr>
            <w:r w:rsidRPr="00A36D05">
              <w:rPr>
                <w:rFonts w:asciiTheme="majorHAnsi" w:hAnsiTheme="majorHAnsi"/>
                <w:b/>
                <w:caps/>
                <w:szCs w:val="22"/>
                <w:lang w:val="ro-RO"/>
              </w:rPr>
              <w:t>ОК</w:t>
            </w:r>
            <w:r w:rsidR="003F09AD" w:rsidRPr="000D78DA">
              <w:rPr>
                <w:rFonts w:asciiTheme="majorHAnsi" w:hAnsiTheme="majorHAnsi"/>
                <w:b/>
                <w:caps/>
                <w:szCs w:val="22"/>
                <w:lang w:val="ro-RO"/>
              </w:rPr>
              <w:t xml:space="preserve"> </w:t>
            </w:r>
            <w:r>
              <w:rPr>
                <w:rFonts w:asciiTheme="majorHAnsi" w:hAnsiTheme="majorHAnsi"/>
                <w:b/>
                <w:color w:val="FF0000"/>
                <w:szCs w:val="22"/>
                <w:lang w:val="ru-RU"/>
              </w:rPr>
              <w:t>№</w:t>
            </w:r>
          </w:p>
        </w:tc>
        <w:tc>
          <w:tcPr>
            <w:tcW w:w="5436" w:type="dxa"/>
          </w:tcPr>
          <w:p w14:paraId="6B5820B2" w14:textId="20B18686" w:rsidR="003F09AD" w:rsidRPr="00A36D05" w:rsidRDefault="003F09AD" w:rsidP="000D78DA">
            <w:pPr>
              <w:pStyle w:val="af4"/>
              <w:widowControl w:val="0"/>
              <w:ind w:left="0"/>
              <w:contextualSpacing w:val="0"/>
              <w:rPr>
                <w:rFonts w:asciiTheme="majorHAnsi" w:hAnsiTheme="majorHAnsi"/>
                <w:bCs/>
                <w:caps/>
                <w:szCs w:val="22"/>
                <w:lang w:val="ru-RU"/>
              </w:rPr>
            </w:pPr>
            <w:r w:rsidRPr="000D78DA">
              <w:rPr>
                <w:rFonts w:asciiTheme="majorHAnsi" w:hAnsiTheme="majorHAnsi"/>
                <w:b/>
                <w:caps/>
                <w:szCs w:val="22"/>
                <w:lang w:val="ro-RO"/>
              </w:rPr>
              <w:t>Р</w:t>
            </w:r>
            <w:r w:rsidR="00A36D05">
              <w:rPr>
                <w:rFonts w:asciiTheme="majorHAnsi" w:hAnsiTheme="majorHAnsi"/>
                <w:b/>
                <w:caps/>
                <w:szCs w:val="22"/>
                <w:lang w:val="ru-RU"/>
              </w:rPr>
              <w:t>О</w:t>
            </w:r>
            <w:r w:rsidRPr="000D78DA">
              <w:rPr>
                <w:rFonts w:asciiTheme="majorHAnsi" w:hAnsiTheme="majorHAnsi"/>
                <w:b/>
                <w:color w:val="FF0000"/>
                <w:szCs w:val="22"/>
                <w:lang w:val="ro-RO"/>
              </w:rPr>
              <w:t>​</w:t>
            </w:r>
            <w:r w:rsidR="00A36D05">
              <w:rPr>
                <w:rFonts w:asciiTheme="majorHAnsi" w:hAnsiTheme="majorHAnsi"/>
                <w:b/>
                <w:color w:val="FF0000"/>
                <w:szCs w:val="22"/>
                <w:lang w:val="ru-RU"/>
              </w:rPr>
              <w:t xml:space="preserve"> </w:t>
            </w:r>
            <w:r w:rsidR="00A36D05" w:rsidRPr="00A36D05">
              <w:rPr>
                <w:rFonts w:asciiTheme="majorHAnsi" w:hAnsiTheme="majorHAnsi"/>
                <w:b/>
                <w:color w:val="FF0000"/>
                <w:szCs w:val="22"/>
                <w:lang w:val="ru-RU"/>
              </w:rPr>
              <w:t>№</w:t>
            </w:r>
          </w:p>
        </w:tc>
      </w:tr>
      <w:tr w:rsidR="000D78DA" w:rsidRPr="000D78DA" w14:paraId="582AE3F9" w14:textId="77777777" w:rsidTr="00C93B97">
        <w:tc>
          <w:tcPr>
            <w:tcW w:w="4395" w:type="dxa"/>
          </w:tcPr>
          <w:p w14:paraId="64154F0B" w14:textId="662B2BD6" w:rsidR="000D78DA" w:rsidRPr="000D78DA" w:rsidRDefault="00A36D05" w:rsidP="00C93B97">
            <w:pPr>
              <w:pStyle w:val="af4"/>
              <w:widowControl w:val="0"/>
              <w:ind w:left="0"/>
              <w:contextualSpacing w:val="0"/>
              <w:rPr>
                <w:rFonts w:asciiTheme="majorHAnsi" w:hAnsiTheme="majorHAnsi"/>
                <w:bCs/>
                <w:caps/>
                <w:szCs w:val="22"/>
                <w:lang w:val="ro-RO"/>
              </w:rPr>
            </w:pPr>
            <w:r w:rsidRPr="00A36D05">
              <w:rPr>
                <w:rFonts w:asciiTheme="majorHAnsi" w:hAnsiTheme="majorHAnsi"/>
                <w:b/>
                <w:caps/>
                <w:szCs w:val="22"/>
                <w:lang w:val="ro-RO"/>
              </w:rPr>
              <w:t>ОК</w:t>
            </w:r>
            <w:r w:rsidR="000D78DA" w:rsidRPr="000D78DA">
              <w:rPr>
                <w:rFonts w:asciiTheme="majorHAnsi" w:hAnsiTheme="majorHAnsi"/>
                <w:b/>
                <w:caps/>
                <w:szCs w:val="22"/>
                <w:lang w:val="ro-RO"/>
              </w:rPr>
              <w:t xml:space="preserve"> </w:t>
            </w:r>
            <w:r w:rsidRPr="00A36D05">
              <w:rPr>
                <w:rFonts w:asciiTheme="majorHAnsi" w:hAnsiTheme="majorHAnsi"/>
                <w:b/>
                <w:color w:val="FF0000"/>
                <w:szCs w:val="22"/>
                <w:lang w:val="ro-RO"/>
              </w:rPr>
              <w:t>№</w:t>
            </w:r>
          </w:p>
        </w:tc>
        <w:tc>
          <w:tcPr>
            <w:tcW w:w="5436" w:type="dxa"/>
          </w:tcPr>
          <w:p w14:paraId="2086384F" w14:textId="39697C92" w:rsidR="000D78DA" w:rsidRPr="00A36D05" w:rsidRDefault="00A36D05" w:rsidP="00C93B97">
            <w:pPr>
              <w:pStyle w:val="af4"/>
              <w:widowControl w:val="0"/>
              <w:ind w:left="0"/>
              <w:contextualSpacing w:val="0"/>
              <w:rPr>
                <w:rFonts w:asciiTheme="majorHAnsi" w:hAnsiTheme="majorHAnsi"/>
                <w:bCs/>
                <w:caps/>
                <w:szCs w:val="22"/>
                <w:lang w:val="ru-RU"/>
              </w:rPr>
            </w:pPr>
            <w:r>
              <w:rPr>
                <w:rFonts w:asciiTheme="majorHAnsi" w:hAnsiTheme="majorHAnsi"/>
                <w:b/>
                <w:caps/>
                <w:szCs w:val="22"/>
                <w:lang w:val="ru-RU"/>
              </w:rPr>
              <w:t xml:space="preserve">РО </w:t>
            </w:r>
            <w:r w:rsidRPr="00A36D05">
              <w:rPr>
                <w:rFonts w:asciiTheme="majorHAnsi" w:hAnsiTheme="majorHAnsi"/>
                <w:b/>
                <w:caps/>
                <w:color w:val="EE0000"/>
                <w:szCs w:val="22"/>
                <w:lang w:val="ru-RU"/>
              </w:rPr>
              <w:t>№</w:t>
            </w:r>
          </w:p>
        </w:tc>
      </w:tr>
      <w:tr w:rsidR="003F09AD" w:rsidRPr="000D78DA" w14:paraId="51818BD3" w14:textId="77777777" w:rsidTr="003F09AD">
        <w:tc>
          <w:tcPr>
            <w:tcW w:w="4395" w:type="dxa"/>
          </w:tcPr>
          <w:p w14:paraId="734FFD5E" w14:textId="2343F8D5" w:rsidR="003F09AD" w:rsidRPr="000D78DA" w:rsidRDefault="003F09AD" w:rsidP="008D2371">
            <w:pPr>
              <w:pStyle w:val="af4"/>
              <w:widowControl w:val="0"/>
              <w:spacing w:before="80" w:after="80"/>
              <w:ind w:left="0"/>
              <w:contextualSpacing w:val="0"/>
              <w:rPr>
                <w:rFonts w:asciiTheme="majorHAnsi" w:hAnsiTheme="majorHAnsi"/>
                <w:b/>
                <w:caps/>
                <w:szCs w:val="22"/>
                <w:lang w:val="ro-RO"/>
              </w:rPr>
            </w:pPr>
            <w:r w:rsidRPr="000D78DA">
              <w:rPr>
                <w:rFonts w:asciiTheme="majorHAnsi" w:hAnsiTheme="majorHAnsi"/>
                <w:b/>
                <w:caps/>
                <w:szCs w:val="22"/>
                <w:lang w:val="ro-RO"/>
              </w:rPr>
              <w:t>ПРОФЕССИОНАЛЬНЫЕ НАВЫКИ</w:t>
            </w:r>
          </w:p>
        </w:tc>
        <w:tc>
          <w:tcPr>
            <w:tcW w:w="5436" w:type="dxa"/>
          </w:tcPr>
          <w:p w14:paraId="5EB7F010" w14:textId="77777777" w:rsidR="003F09AD" w:rsidRPr="000D78DA" w:rsidRDefault="003F09AD" w:rsidP="008D2371">
            <w:pPr>
              <w:pStyle w:val="af4"/>
              <w:widowControl w:val="0"/>
              <w:spacing w:before="80" w:after="80"/>
              <w:ind w:left="0"/>
              <w:contextualSpacing w:val="0"/>
              <w:rPr>
                <w:rFonts w:asciiTheme="majorHAnsi" w:hAnsiTheme="majorHAnsi"/>
                <w:b/>
                <w:caps/>
                <w:szCs w:val="22"/>
                <w:lang w:val="ro-RO"/>
              </w:rPr>
            </w:pPr>
          </w:p>
        </w:tc>
      </w:tr>
      <w:tr w:rsidR="003F09AD" w:rsidRPr="000D78DA" w14:paraId="3FA9AE2D" w14:textId="77777777" w:rsidTr="003F09AD">
        <w:tc>
          <w:tcPr>
            <w:tcW w:w="4395" w:type="dxa"/>
          </w:tcPr>
          <w:p w14:paraId="71DDFAB6" w14:textId="5DB8EEA7" w:rsidR="003F09AD" w:rsidRPr="000D78DA" w:rsidRDefault="00A36D05" w:rsidP="000D78DA">
            <w:pPr>
              <w:pStyle w:val="af4"/>
              <w:widowControl w:val="0"/>
              <w:ind w:left="0"/>
              <w:contextualSpacing w:val="0"/>
              <w:rPr>
                <w:rFonts w:asciiTheme="majorHAnsi" w:hAnsiTheme="majorHAnsi"/>
                <w:bCs/>
                <w:caps/>
                <w:szCs w:val="22"/>
                <w:lang w:val="ro-RO"/>
              </w:rPr>
            </w:pPr>
            <w:r>
              <w:rPr>
                <w:rFonts w:asciiTheme="majorHAnsi" w:hAnsiTheme="majorHAnsi"/>
                <w:b/>
                <w:caps/>
                <w:szCs w:val="22"/>
                <w:lang w:val="ru-RU"/>
              </w:rPr>
              <w:t>ПН</w:t>
            </w:r>
            <w:r w:rsidR="003F09AD" w:rsidRPr="000D78DA">
              <w:rPr>
                <w:rFonts w:asciiTheme="majorHAnsi" w:hAnsiTheme="majorHAnsi"/>
                <w:b/>
                <w:caps/>
                <w:szCs w:val="22"/>
                <w:lang w:val="ro-RO"/>
              </w:rPr>
              <w:t xml:space="preserve"> </w:t>
            </w:r>
            <w:r w:rsidRPr="00A36D05">
              <w:rPr>
                <w:rFonts w:asciiTheme="majorHAnsi" w:hAnsiTheme="majorHAnsi"/>
                <w:b/>
                <w:color w:val="FF0000"/>
                <w:szCs w:val="22"/>
                <w:lang w:val="ro-RO"/>
              </w:rPr>
              <w:t>№</w:t>
            </w:r>
          </w:p>
        </w:tc>
        <w:tc>
          <w:tcPr>
            <w:tcW w:w="5436" w:type="dxa"/>
          </w:tcPr>
          <w:p w14:paraId="6BE808E2" w14:textId="18073836" w:rsidR="003F09AD" w:rsidRPr="000D78DA" w:rsidRDefault="00A36D05" w:rsidP="000D78DA">
            <w:pPr>
              <w:pStyle w:val="af4"/>
              <w:widowControl w:val="0"/>
              <w:ind w:left="0"/>
              <w:contextualSpacing w:val="0"/>
              <w:rPr>
                <w:rFonts w:asciiTheme="majorHAnsi" w:hAnsiTheme="majorHAnsi"/>
                <w:b/>
                <w:caps/>
                <w:szCs w:val="22"/>
                <w:lang w:val="ro-RO"/>
              </w:rPr>
            </w:pPr>
            <w:r w:rsidRPr="00A36D05">
              <w:rPr>
                <w:rFonts w:asciiTheme="majorHAnsi" w:hAnsiTheme="majorHAnsi"/>
                <w:b/>
                <w:caps/>
                <w:szCs w:val="22"/>
                <w:lang w:val="ro-RO"/>
              </w:rPr>
              <w:t xml:space="preserve">РО </w:t>
            </w:r>
            <w:r w:rsidR="003F09AD" w:rsidRPr="000D78DA">
              <w:rPr>
                <w:rFonts w:asciiTheme="majorHAnsi" w:hAnsiTheme="majorHAnsi"/>
                <w:b/>
                <w:color w:val="FF0000"/>
                <w:szCs w:val="22"/>
                <w:lang w:val="ro-RO"/>
              </w:rPr>
              <w:t>​</w:t>
            </w:r>
            <w:r w:rsidRPr="00A36D05">
              <w:rPr>
                <w:rFonts w:asciiTheme="majorHAnsi" w:hAnsiTheme="majorHAnsi"/>
                <w:b/>
                <w:color w:val="FF0000"/>
                <w:szCs w:val="22"/>
                <w:lang w:val="ro-RO"/>
              </w:rPr>
              <w:t>№</w:t>
            </w:r>
          </w:p>
        </w:tc>
      </w:tr>
      <w:tr w:rsidR="000D78DA" w:rsidRPr="000D78DA" w14:paraId="491AB736" w14:textId="77777777" w:rsidTr="007C3319">
        <w:tc>
          <w:tcPr>
            <w:tcW w:w="4395" w:type="dxa"/>
          </w:tcPr>
          <w:p w14:paraId="2D180E68" w14:textId="48C9DCB1" w:rsidR="000D78DA" w:rsidRPr="000D78DA" w:rsidRDefault="00A36D05" w:rsidP="007C3319">
            <w:pPr>
              <w:pStyle w:val="af4"/>
              <w:widowControl w:val="0"/>
              <w:ind w:left="0"/>
              <w:contextualSpacing w:val="0"/>
              <w:rPr>
                <w:rFonts w:asciiTheme="majorHAnsi" w:hAnsiTheme="majorHAnsi"/>
                <w:bCs/>
                <w:caps/>
                <w:szCs w:val="22"/>
                <w:lang w:val="ro-RO"/>
              </w:rPr>
            </w:pPr>
            <w:r>
              <w:rPr>
                <w:rFonts w:asciiTheme="majorHAnsi" w:hAnsiTheme="majorHAnsi"/>
                <w:b/>
                <w:caps/>
                <w:szCs w:val="22"/>
                <w:lang w:val="ru-RU"/>
              </w:rPr>
              <w:t>ПН</w:t>
            </w:r>
            <w:r w:rsidR="000D78DA" w:rsidRPr="000D78DA">
              <w:rPr>
                <w:rFonts w:asciiTheme="majorHAnsi" w:hAnsiTheme="majorHAnsi"/>
                <w:b/>
                <w:caps/>
                <w:szCs w:val="22"/>
                <w:lang w:val="ro-RO"/>
              </w:rPr>
              <w:t xml:space="preserve"> </w:t>
            </w:r>
            <w:r w:rsidRPr="00A36D05">
              <w:rPr>
                <w:rFonts w:asciiTheme="majorHAnsi" w:hAnsiTheme="majorHAnsi"/>
                <w:b/>
                <w:color w:val="FF0000"/>
                <w:szCs w:val="22"/>
                <w:lang w:val="ro-RO"/>
              </w:rPr>
              <w:t>№</w:t>
            </w:r>
          </w:p>
        </w:tc>
        <w:tc>
          <w:tcPr>
            <w:tcW w:w="5436" w:type="dxa"/>
          </w:tcPr>
          <w:p w14:paraId="0EED852D" w14:textId="00AD56DB" w:rsidR="000D78DA" w:rsidRPr="000D78DA" w:rsidRDefault="00A36D05" w:rsidP="007C3319">
            <w:pPr>
              <w:pStyle w:val="af4"/>
              <w:widowControl w:val="0"/>
              <w:ind w:left="0"/>
              <w:contextualSpacing w:val="0"/>
              <w:rPr>
                <w:rFonts w:asciiTheme="majorHAnsi" w:hAnsiTheme="majorHAnsi"/>
                <w:b/>
                <w:caps/>
                <w:szCs w:val="22"/>
                <w:lang w:val="ro-RO"/>
              </w:rPr>
            </w:pPr>
            <w:r w:rsidRPr="00A36D05">
              <w:rPr>
                <w:rFonts w:asciiTheme="majorHAnsi" w:hAnsiTheme="majorHAnsi"/>
                <w:b/>
                <w:caps/>
                <w:szCs w:val="22"/>
                <w:lang w:val="ro-RO"/>
              </w:rPr>
              <w:t xml:space="preserve">РО </w:t>
            </w:r>
            <w:r w:rsidR="000D78DA" w:rsidRPr="000D78DA">
              <w:rPr>
                <w:rFonts w:asciiTheme="majorHAnsi" w:hAnsiTheme="majorHAnsi"/>
                <w:b/>
                <w:color w:val="FF0000"/>
                <w:szCs w:val="22"/>
                <w:lang w:val="ro-RO"/>
              </w:rPr>
              <w:t>​</w:t>
            </w:r>
            <w:r w:rsidRPr="00A36D05">
              <w:rPr>
                <w:rFonts w:asciiTheme="majorHAnsi" w:hAnsiTheme="majorHAnsi"/>
                <w:b/>
                <w:color w:val="FF0000"/>
                <w:szCs w:val="22"/>
                <w:lang w:val="ro-RO"/>
              </w:rPr>
              <w:t>№</w:t>
            </w:r>
          </w:p>
        </w:tc>
      </w:tr>
      <w:tr w:rsidR="000D78DA" w:rsidRPr="000D78DA" w14:paraId="1AD62713" w14:textId="77777777" w:rsidTr="006730B8">
        <w:tc>
          <w:tcPr>
            <w:tcW w:w="4395" w:type="dxa"/>
          </w:tcPr>
          <w:p w14:paraId="275EAC1D" w14:textId="51AEB6F2" w:rsidR="000D78DA" w:rsidRPr="000D78DA" w:rsidRDefault="00A36D05" w:rsidP="006730B8">
            <w:pPr>
              <w:pStyle w:val="af4"/>
              <w:widowControl w:val="0"/>
              <w:ind w:left="0"/>
              <w:contextualSpacing w:val="0"/>
              <w:rPr>
                <w:rFonts w:asciiTheme="majorHAnsi" w:hAnsiTheme="majorHAnsi"/>
                <w:bCs/>
                <w:caps/>
                <w:szCs w:val="22"/>
                <w:lang w:val="ro-RO"/>
              </w:rPr>
            </w:pPr>
            <w:r>
              <w:rPr>
                <w:rFonts w:asciiTheme="majorHAnsi" w:hAnsiTheme="majorHAnsi"/>
                <w:b/>
                <w:caps/>
                <w:szCs w:val="22"/>
                <w:lang w:val="ru-RU"/>
              </w:rPr>
              <w:t>ПН</w:t>
            </w:r>
            <w:r w:rsidR="000D78DA" w:rsidRPr="000D78DA">
              <w:rPr>
                <w:rFonts w:asciiTheme="majorHAnsi" w:hAnsiTheme="majorHAnsi"/>
                <w:b/>
                <w:caps/>
                <w:szCs w:val="22"/>
                <w:lang w:val="ro-RO"/>
              </w:rPr>
              <w:t xml:space="preserve"> </w:t>
            </w:r>
            <w:r w:rsidRPr="00A36D05">
              <w:rPr>
                <w:rFonts w:asciiTheme="majorHAnsi" w:hAnsiTheme="majorHAnsi"/>
                <w:b/>
                <w:color w:val="FF0000"/>
                <w:szCs w:val="22"/>
                <w:lang w:val="ro-RO"/>
              </w:rPr>
              <w:t>№</w:t>
            </w:r>
          </w:p>
        </w:tc>
        <w:tc>
          <w:tcPr>
            <w:tcW w:w="5436" w:type="dxa"/>
          </w:tcPr>
          <w:p w14:paraId="75FD8B4E" w14:textId="7361E2C6" w:rsidR="000D78DA" w:rsidRPr="000D78DA" w:rsidRDefault="00A36D05" w:rsidP="006730B8">
            <w:pPr>
              <w:pStyle w:val="af4"/>
              <w:widowControl w:val="0"/>
              <w:ind w:left="0"/>
              <w:contextualSpacing w:val="0"/>
              <w:rPr>
                <w:rFonts w:asciiTheme="majorHAnsi" w:hAnsiTheme="majorHAnsi"/>
                <w:b/>
                <w:caps/>
                <w:szCs w:val="22"/>
                <w:lang w:val="ro-RO"/>
              </w:rPr>
            </w:pPr>
            <w:r w:rsidRPr="00A36D05">
              <w:rPr>
                <w:rFonts w:asciiTheme="majorHAnsi" w:hAnsiTheme="majorHAnsi"/>
                <w:b/>
                <w:caps/>
                <w:szCs w:val="22"/>
                <w:lang w:val="ro-RO"/>
              </w:rPr>
              <w:t xml:space="preserve">РО </w:t>
            </w:r>
            <w:r w:rsidR="000D78DA" w:rsidRPr="000D78DA">
              <w:rPr>
                <w:rFonts w:asciiTheme="majorHAnsi" w:hAnsiTheme="majorHAnsi"/>
                <w:b/>
                <w:color w:val="FF0000"/>
                <w:szCs w:val="22"/>
                <w:lang w:val="ro-RO"/>
              </w:rPr>
              <w:t>​</w:t>
            </w:r>
            <w:r w:rsidRPr="00A36D05">
              <w:rPr>
                <w:rFonts w:asciiTheme="majorHAnsi" w:hAnsiTheme="majorHAnsi"/>
                <w:b/>
                <w:color w:val="FF0000"/>
                <w:szCs w:val="22"/>
                <w:lang w:val="ro-RO"/>
              </w:rPr>
              <w:t>№</w:t>
            </w:r>
          </w:p>
        </w:tc>
      </w:tr>
      <w:tr w:rsidR="003F09AD" w:rsidRPr="000D78DA" w14:paraId="3B978F73" w14:textId="77777777" w:rsidTr="003F09AD">
        <w:tc>
          <w:tcPr>
            <w:tcW w:w="4395" w:type="dxa"/>
          </w:tcPr>
          <w:p w14:paraId="776B5B41" w14:textId="77777777" w:rsidR="003F09AD" w:rsidRPr="000D78DA" w:rsidRDefault="003F09AD" w:rsidP="000D78DA">
            <w:pPr>
              <w:pStyle w:val="af4"/>
              <w:widowControl w:val="0"/>
              <w:ind w:left="0"/>
              <w:contextualSpacing w:val="0"/>
              <w:rPr>
                <w:rFonts w:asciiTheme="majorHAnsi" w:hAnsiTheme="majorHAnsi"/>
                <w:b/>
                <w:caps/>
                <w:szCs w:val="22"/>
                <w:lang w:val="ro-RO"/>
              </w:rPr>
            </w:pPr>
          </w:p>
        </w:tc>
        <w:tc>
          <w:tcPr>
            <w:tcW w:w="5436" w:type="dxa"/>
          </w:tcPr>
          <w:p w14:paraId="6C98C3AC" w14:textId="77777777" w:rsidR="003F09AD" w:rsidRPr="000D78DA" w:rsidRDefault="003F09AD" w:rsidP="000D78DA">
            <w:pPr>
              <w:pStyle w:val="af4"/>
              <w:widowControl w:val="0"/>
              <w:ind w:left="0"/>
              <w:contextualSpacing w:val="0"/>
              <w:rPr>
                <w:rFonts w:asciiTheme="majorHAnsi" w:hAnsiTheme="majorHAnsi"/>
                <w:b/>
                <w:caps/>
                <w:szCs w:val="22"/>
                <w:lang w:val="ro-RO"/>
              </w:rPr>
            </w:pPr>
          </w:p>
        </w:tc>
      </w:tr>
      <w:tr w:rsidR="003F09AD" w:rsidRPr="000D78DA" w14:paraId="100873E7" w14:textId="77777777" w:rsidTr="003F09AD">
        <w:tc>
          <w:tcPr>
            <w:tcW w:w="4395" w:type="dxa"/>
          </w:tcPr>
          <w:p w14:paraId="7F9DAAD4" w14:textId="77777777" w:rsidR="003F09AD" w:rsidRPr="000D78DA" w:rsidRDefault="003F09AD" w:rsidP="000D78DA">
            <w:pPr>
              <w:pStyle w:val="af4"/>
              <w:widowControl w:val="0"/>
              <w:ind w:left="0"/>
              <w:contextualSpacing w:val="0"/>
              <w:rPr>
                <w:rFonts w:asciiTheme="majorHAnsi" w:hAnsiTheme="majorHAnsi"/>
                <w:b/>
                <w:caps/>
                <w:szCs w:val="22"/>
                <w:lang w:val="ro-RO"/>
              </w:rPr>
            </w:pPr>
          </w:p>
        </w:tc>
        <w:tc>
          <w:tcPr>
            <w:tcW w:w="5436" w:type="dxa"/>
          </w:tcPr>
          <w:p w14:paraId="5EAF8EDC" w14:textId="77777777" w:rsidR="003F09AD" w:rsidRPr="000D78DA" w:rsidRDefault="003F09AD" w:rsidP="000D78DA">
            <w:pPr>
              <w:pStyle w:val="af4"/>
              <w:widowControl w:val="0"/>
              <w:ind w:left="0"/>
              <w:contextualSpacing w:val="0"/>
              <w:rPr>
                <w:rFonts w:asciiTheme="majorHAnsi" w:hAnsiTheme="majorHAnsi"/>
                <w:b/>
                <w:caps/>
                <w:szCs w:val="22"/>
                <w:lang w:val="ro-RO"/>
              </w:rPr>
            </w:pPr>
          </w:p>
        </w:tc>
      </w:tr>
    </w:tbl>
    <w:p w14:paraId="2EB6A7A4" w14:textId="3D064FEF" w:rsidR="003F09AD" w:rsidRPr="003F09AD" w:rsidRDefault="003F09AD" w:rsidP="008D2371">
      <w:pPr>
        <w:pStyle w:val="ListParagraph1"/>
        <w:ind w:left="709" w:hanging="709"/>
        <w:jc w:val="both"/>
        <w:rPr>
          <w:rFonts w:asciiTheme="majorHAnsi" w:hAnsiTheme="majorHAnsi"/>
          <w:noProof/>
          <w:color w:val="FF0000"/>
          <w:sz w:val="24"/>
          <w:szCs w:val="24"/>
        </w:rPr>
      </w:pPr>
      <w:r w:rsidRPr="003F09AD">
        <w:rPr>
          <w:rFonts w:asciiTheme="majorHAnsi" w:hAnsiTheme="majorHAnsi"/>
          <w:b/>
          <w:noProof/>
          <w:color w:val="FF0000"/>
          <w:sz w:val="24"/>
          <w:szCs w:val="24"/>
        </w:rPr>
        <w:t>Примечание: Результаты обучения и компетенции взяты из корреляционной матрицы, представленной в учебном плане.</w:t>
      </w:r>
    </w:p>
    <w:p w14:paraId="6DA1B6B0" w14:textId="350E3244" w:rsidR="00E41B54" w:rsidRDefault="00C32243" w:rsidP="000D78DA">
      <w:pPr>
        <w:pStyle w:val="af4"/>
        <w:widowControl w:val="0"/>
        <w:numPr>
          <w:ilvl w:val="0"/>
          <w:numId w:val="7"/>
        </w:numPr>
        <w:spacing w:before="240" w:after="120" w:line="276" w:lineRule="auto"/>
        <w:ind w:left="851" w:hanging="567"/>
        <w:contextualSpacing w:val="0"/>
        <w:rPr>
          <w:rFonts w:asciiTheme="majorHAnsi" w:hAnsiTheme="majorHAnsi"/>
          <w:b/>
          <w:caps/>
          <w:sz w:val="28"/>
          <w:lang w:val="ro-RO"/>
        </w:rPr>
      </w:pPr>
      <w:r w:rsidRPr="00B814C5">
        <w:rPr>
          <w:rFonts w:asciiTheme="majorHAnsi" w:hAnsiTheme="majorHAnsi"/>
          <w:b/>
          <w:caps/>
          <w:sz w:val="28"/>
          <w:lang w:val="ro-RO"/>
        </w:rPr>
        <w:lastRenderedPageBreak/>
        <w:t>Предварительные условия и требования</w:t>
      </w:r>
    </w:p>
    <w:p w14:paraId="251985EF" w14:textId="77777777" w:rsidR="000D78DA" w:rsidRPr="000D78DA" w:rsidRDefault="000D78DA" w:rsidP="000D78DA">
      <w:pPr>
        <w:widowControl w:val="0"/>
        <w:spacing w:after="120" w:line="276" w:lineRule="auto"/>
        <w:ind w:firstLine="284"/>
        <w:rPr>
          <w:rFonts w:asciiTheme="majorHAnsi" w:hAnsiTheme="majorHAnsi"/>
          <w:szCs w:val="28"/>
          <w:lang w:val="ro-RO"/>
        </w:rPr>
      </w:pPr>
      <w:r w:rsidRPr="000D78DA">
        <w:rPr>
          <w:rFonts w:asciiTheme="majorHAnsi" w:hAnsiTheme="majorHAnsi"/>
          <w:szCs w:val="28"/>
          <w:lang w:val="ro-RO"/>
        </w:rPr>
        <w:t>Текст</w:t>
      </w:r>
    </w:p>
    <w:p w14:paraId="6FEA75E5" w14:textId="365EA43D" w:rsidR="00C32243" w:rsidRPr="00C01894" w:rsidRDefault="00F37A3A" w:rsidP="000D78DA">
      <w:pPr>
        <w:pStyle w:val="af4"/>
        <w:widowControl w:val="0"/>
        <w:numPr>
          <w:ilvl w:val="0"/>
          <w:numId w:val="7"/>
        </w:numPr>
        <w:spacing w:before="240" w:after="120" w:line="276" w:lineRule="auto"/>
        <w:ind w:left="851" w:hanging="567"/>
        <w:contextualSpacing w:val="0"/>
        <w:rPr>
          <w:rFonts w:asciiTheme="majorHAnsi" w:hAnsiTheme="majorHAnsi"/>
          <w:b/>
          <w:caps/>
          <w:sz w:val="28"/>
          <w:lang w:val="ro-RO"/>
        </w:rPr>
      </w:pPr>
      <w:r w:rsidRPr="000D78DA">
        <w:rPr>
          <w:rFonts w:asciiTheme="majorHAnsi" w:hAnsiTheme="majorHAnsi"/>
          <w:b/>
          <w:caps/>
          <w:sz w:val="28"/>
          <w:lang w:val="ro-RO"/>
        </w:rPr>
        <w:t>УЧЕБНЫЕ МОДУЛИ</w:t>
      </w:r>
    </w:p>
    <w:p w14:paraId="10B9CB0E" w14:textId="5A46508B" w:rsidR="006332AA" w:rsidRDefault="0041402A" w:rsidP="006332AA">
      <w:pPr>
        <w:pStyle w:val="af4"/>
        <w:widowControl w:val="0"/>
        <w:spacing w:before="120" w:after="120"/>
        <w:ind w:left="284"/>
        <w:contextualSpacing w:val="0"/>
        <w:rPr>
          <w:rFonts w:asciiTheme="majorHAnsi" w:hAnsiTheme="majorHAnsi"/>
          <w:b/>
          <w:i/>
          <w:lang w:val="ro-RO"/>
        </w:rPr>
      </w:pPr>
      <w:r>
        <w:rPr>
          <w:rFonts w:asciiTheme="majorHAnsi" w:hAnsiTheme="majorHAnsi"/>
          <w:b/>
          <w:i/>
          <w:lang w:val="ru-RU"/>
        </w:rPr>
        <w:t>Теоретические к</w:t>
      </w:r>
      <w:r w:rsidR="006332AA" w:rsidRPr="00C01894">
        <w:rPr>
          <w:rFonts w:asciiTheme="majorHAnsi" w:hAnsiTheme="majorHAnsi"/>
          <w:b/>
          <w:i/>
          <w:lang w:val="ro-RO"/>
        </w:rPr>
        <w:t xml:space="preserve">урсы (лекции), </w:t>
      </w:r>
      <w:r w:rsidR="00210A8A">
        <w:rPr>
          <w:rFonts w:asciiTheme="majorHAnsi" w:hAnsiTheme="majorHAnsi"/>
          <w:b/>
          <w:i/>
          <w:lang w:val="ru-RU"/>
        </w:rPr>
        <w:t>п</w:t>
      </w:r>
      <w:r w:rsidR="00210A8A" w:rsidRPr="00210A8A">
        <w:rPr>
          <w:rFonts w:asciiTheme="majorHAnsi" w:hAnsiTheme="majorHAnsi"/>
          <w:b/>
          <w:i/>
          <w:lang w:val="ro-RO"/>
        </w:rPr>
        <w:t xml:space="preserve">рактические занятия </w:t>
      </w:r>
      <w:r w:rsidR="006332AA" w:rsidRPr="00C01894">
        <w:rPr>
          <w:rFonts w:asciiTheme="majorHAnsi" w:hAnsiTheme="majorHAnsi"/>
          <w:b/>
          <w:i/>
          <w:lang w:val="ro-RO"/>
        </w:rPr>
        <w:t>/лабораторные работы/семинары и индивидуальная работа.</w:t>
      </w:r>
    </w:p>
    <w:tbl>
      <w:tblPr>
        <w:tblW w:w="95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"/>
        <w:gridCol w:w="512"/>
        <w:gridCol w:w="7083"/>
        <w:gridCol w:w="661"/>
        <w:gridCol w:w="661"/>
        <w:gridCol w:w="659"/>
        <w:gridCol w:w="9"/>
      </w:tblGrid>
      <w:tr w:rsidR="00B075BC" w:rsidRPr="001A74D9" w14:paraId="70193503" w14:textId="77777777" w:rsidTr="00B075BC">
        <w:trPr>
          <w:gridAfter w:val="1"/>
          <w:wAfter w:w="9" w:type="dxa"/>
          <w:trHeight w:val="20"/>
          <w:tblHeader/>
        </w:trPr>
        <w:tc>
          <w:tcPr>
            <w:tcW w:w="52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213B" w14:textId="77777777" w:rsidR="00B075BC" w:rsidRPr="001A74D9" w:rsidRDefault="00B075BC" w:rsidP="00BD36B9">
            <w:pPr>
              <w:ind w:left="-57" w:right="-57"/>
              <w:jc w:val="center"/>
              <w:rPr>
                <w:rFonts w:ascii="Cambria" w:hAnsi="Cambria"/>
                <w:sz w:val="22"/>
              </w:rPr>
            </w:pPr>
            <w:r w:rsidRPr="001A74D9">
              <w:rPr>
                <w:rFonts w:ascii="Cambria" w:hAnsi="Cambria"/>
                <w:sz w:val="22"/>
              </w:rPr>
              <w:t>Нет.</w:t>
            </w:r>
          </w:p>
          <w:p w14:paraId="0CE8B4F2" w14:textId="77777777" w:rsidR="00B075BC" w:rsidRPr="001A74D9" w:rsidRDefault="00B075BC" w:rsidP="00BD36B9">
            <w:pPr>
              <w:ind w:left="-57" w:right="-57"/>
              <w:jc w:val="center"/>
              <w:rPr>
                <w:rFonts w:ascii="Cambria" w:hAnsi="Cambria"/>
                <w:sz w:val="22"/>
              </w:rPr>
            </w:pPr>
            <w:r w:rsidRPr="001A74D9">
              <w:rPr>
                <w:rFonts w:ascii="Cambria" w:hAnsi="Cambria"/>
                <w:sz w:val="22"/>
              </w:rPr>
              <w:t>делать</w:t>
            </w:r>
          </w:p>
        </w:tc>
        <w:tc>
          <w:tcPr>
            <w:tcW w:w="708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5997" w14:textId="77777777" w:rsidR="00B075BC" w:rsidRPr="001A74D9" w:rsidRDefault="00B075BC" w:rsidP="00BD36B9">
            <w:pPr>
              <w:jc w:val="center"/>
              <w:rPr>
                <w:rFonts w:ascii="Cambria" w:hAnsi="Cambria"/>
              </w:rPr>
            </w:pPr>
            <w:r w:rsidRPr="001A74D9">
              <w:rPr>
                <w:rFonts w:ascii="Cambria" w:hAnsi="Cambria"/>
              </w:rPr>
              <w:t>ТЕМА</w:t>
            </w:r>
          </w:p>
        </w:tc>
        <w:tc>
          <w:tcPr>
            <w:tcW w:w="197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E3E01A" w14:textId="77777777" w:rsidR="00B075BC" w:rsidRPr="001A74D9" w:rsidRDefault="00B075BC" w:rsidP="00BD36B9">
            <w:pPr>
              <w:jc w:val="center"/>
              <w:rPr>
                <w:rFonts w:ascii="Cambria" w:hAnsi="Cambria"/>
                <w:sz w:val="22"/>
              </w:rPr>
            </w:pPr>
            <w:r w:rsidRPr="001A74D9">
              <w:rPr>
                <w:rFonts w:ascii="Cambria" w:hAnsi="Cambria"/>
                <w:sz w:val="22"/>
              </w:rPr>
              <w:t>Количество часов</w:t>
            </w:r>
          </w:p>
        </w:tc>
      </w:tr>
      <w:tr w:rsidR="00B075BC" w:rsidRPr="001A74D9" w14:paraId="31282D72" w14:textId="77777777" w:rsidTr="00B075BC">
        <w:trPr>
          <w:gridAfter w:val="1"/>
          <w:wAfter w:w="9" w:type="dxa"/>
          <w:trHeight w:val="20"/>
          <w:tblHeader/>
        </w:trPr>
        <w:tc>
          <w:tcPr>
            <w:tcW w:w="52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9FC4" w14:textId="77777777" w:rsidR="00B075BC" w:rsidRPr="001A74D9" w:rsidRDefault="00B075BC" w:rsidP="00BD36B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D66E" w14:textId="77777777" w:rsidR="00B075BC" w:rsidRPr="001A74D9" w:rsidRDefault="00B075BC" w:rsidP="00BD36B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0498" w14:textId="77777777" w:rsidR="00B075BC" w:rsidRPr="001A74D9" w:rsidRDefault="00B075BC" w:rsidP="00BD36B9">
            <w:pPr>
              <w:jc w:val="center"/>
              <w:rPr>
                <w:rFonts w:ascii="Cambria" w:hAnsi="Cambria"/>
                <w:sz w:val="18"/>
              </w:rPr>
            </w:pPr>
            <w:r w:rsidRPr="001A74D9">
              <w:rPr>
                <w:rFonts w:ascii="Cambria" w:hAnsi="Cambria"/>
                <w:sz w:val="18"/>
              </w:rPr>
              <w:t>Лекции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EB66" w14:textId="2D021A77" w:rsidR="00B075BC" w:rsidRPr="00210A8A" w:rsidRDefault="00210A8A" w:rsidP="00BD36B9">
            <w:pPr>
              <w:jc w:val="center"/>
              <w:rPr>
                <w:rFonts w:ascii="Cambria" w:hAnsi="Cambria"/>
                <w:sz w:val="18"/>
                <w:lang w:val="ru-RU"/>
              </w:rPr>
            </w:pPr>
            <w:r>
              <w:rPr>
                <w:rFonts w:ascii="Cambria" w:hAnsi="Cambria"/>
                <w:sz w:val="18"/>
                <w:lang w:val="ru-RU"/>
              </w:rPr>
              <w:t>Практические занятия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FA7A06" w14:textId="77777777" w:rsidR="00B075BC" w:rsidRPr="001A74D9" w:rsidRDefault="00B075BC" w:rsidP="00BD36B9">
            <w:pPr>
              <w:jc w:val="center"/>
              <w:rPr>
                <w:rFonts w:ascii="Cambria" w:hAnsi="Cambria"/>
                <w:sz w:val="18"/>
              </w:rPr>
            </w:pPr>
            <w:r w:rsidRPr="001A74D9">
              <w:rPr>
                <w:rFonts w:ascii="Cambria" w:hAnsi="Cambria"/>
                <w:sz w:val="18"/>
              </w:rPr>
              <w:t>Индивидуальный</w:t>
            </w:r>
          </w:p>
        </w:tc>
      </w:tr>
      <w:tr w:rsidR="006332AA" w:rsidRPr="00C01894" w14:paraId="421EC62E" w14:textId="77777777" w:rsidTr="00B07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380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7FB5" w14:textId="77777777" w:rsidR="006332AA" w:rsidRPr="00B075BC" w:rsidRDefault="006332AA" w:rsidP="00B075BC">
            <w:pPr>
              <w:pStyle w:val="FR3"/>
              <w:numPr>
                <w:ilvl w:val="0"/>
                <w:numId w:val="8"/>
              </w:numPr>
              <w:spacing w:before="60" w:after="60"/>
              <w:ind w:left="113" w:firstLine="0"/>
              <w:rPr>
                <w:rFonts w:asciiTheme="majorHAnsi" w:hAnsiTheme="majorHAnsi"/>
                <w:sz w:val="22"/>
                <w:szCs w:val="22"/>
                <w:lang w:val="ro-RO"/>
              </w:rPr>
            </w:pPr>
          </w:p>
        </w:tc>
        <w:tc>
          <w:tcPr>
            <w:tcW w:w="70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4369" w14:textId="77777777" w:rsidR="006332AA" w:rsidRPr="00B075BC" w:rsidRDefault="006332AA" w:rsidP="006332AA">
            <w:pPr>
              <w:widowControl w:val="0"/>
              <w:spacing w:before="60" w:after="60"/>
              <w:ind w:left="57"/>
              <w:rPr>
                <w:rFonts w:asciiTheme="majorHAnsi" w:hAnsiTheme="majorHAnsi"/>
                <w:spacing w:val="-4"/>
                <w:sz w:val="22"/>
                <w:szCs w:val="22"/>
                <w:lang w:val="ro-RO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8D8E7" w14:textId="77777777" w:rsidR="006332AA" w:rsidRPr="00B075BC" w:rsidRDefault="006332AA" w:rsidP="00B075BC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18"/>
                <w:lang w:val="ro-RO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5F3E1" w14:textId="77777777" w:rsidR="006332AA" w:rsidRPr="00B075BC" w:rsidRDefault="006332AA" w:rsidP="00B075BC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18"/>
                <w:lang w:val="ro-RO"/>
              </w:rPr>
            </w:pPr>
          </w:p>
        </w:tc>
        <w:tc>
          <w:tcPr>
            <w:tcW w:w="6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29D009" w14:textId="77777777" w:rsidR="006332AA" w:rsidRPr="00B075BC" w:rsidRDefault="006332AA" w:rsidP="00B075BC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18"/>
                <w:lang w:val="ro-RO"/>
              </w:rPr>
            </w:pPr>
          </w:p>
        </w:tc>
      </w:tr>
      <w:tr w:rsidR="006332AA" w:rsidRPr="00C01894" w14:paraId="03399C51" w14:textId="77777777" w:rsidTr="00B07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12"/>
        </w:trPr>
        <w:tc>
          <w:tcPr>
            <w:tcW w:w="5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B58B" w14:textId="77777777" w:rsidR="006332AA" w:rsidRPr="00B075BC" w:rsidRDefault="006332AA" w:rsidP="006332AA">
            <w:pPr>
              <w:pStyle w:val="FR3"/>
              <w:numPr>
                <w:ilvl w:val="0"/>
                <w:numId w:val="8"/>
              </w:numPr>
              <w:spacing w:before="60" w:after="60"/>
              <w:ind w:left="113" w:firstLine="0"/>
              <w:rPr>
                <w:rFonts w:asciiTheme="majorHAnsi" w:hAnsiTheme="majorHAnsi"/>
                <w:sz w:val="22"/>
                <w:szCs w:val="22"/>
                <w:lang w:val="ro-R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5F60" w14:textId="77777777" w:rsidR="006332AA" w:rsidRPr="00B075BC" w:rsidRDefault="006332AA" w:rsidP="006332AA">
            <w:pPr>
              <w:widowControl w:val="0"/>
              <w:spacing w:before="60" w:after="60"/>
              <w:ind w:left="57"/>
              <w:rPr>
                <w:rFonts w:asciiTheme="majorHAnsi" w:hAnsiTheme="majorHAnsi"/>
                <w:sz w:val="22"/>
                <w:szCs w:val="22"/>
                <w:lang w:val="ro-RO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1C376" w14:textId="77777777" w:rsidR="006332AA" w:rsidRPr="00B075BC" w:rsidRDefault="006332AA" w:rsidP="00B075BC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18"/>
                <w:lang w:val="ro-RO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45AB0" w14:textId="77777777" w:rsidR="006332AA" w:rsidRPr="00B075BC" w:rsidRDefault="006332AA" w:rsidP="00B075BC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18"/>
                <w:lang w:val="ro-RO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87DD16" w14:textId="77777777" w:rsidR="006332AA" w:rsidRPr="00B075BC" w:rsidRDefault="006332AA" w:rsidP="00B075BC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18"/>
                <w:lang w:val="ro-RO"/>
              </w:rPr>
            </w:pPr>
          </w:p>
        </w:tc>
      </w:tr>
      <w:tr w:rsidR="006332AA" w:rsidRPr="00C01894" w14:paraId="52A93CDD" w14:textId="77777777" w:rsidTr="00B07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58"/>
        </w:trPr>
        <w:tc>
          <w:tcPr>
            <w:tcW w:w="5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84B3" w14:textId="77777777" w:rsidR="006332AA" w:rsidRPr="00B075BC" w:rsidRDefault="006332AA" w:rsidP="006332AA">
            <w:pPr>
              <w:pStyle w:val="FR3"/>
              <w:numPr>
                <w:ilvl w:val="0"/>
                <w:numId w:val="8"/>
              </w:numPr>
              <w:spacing w:before="60" w:after="60"/>
              <w:ind w:left="113" w:firstLine="0"/>
              <w:rPr>
                <w:rFonts w:asciiTheme="majorHAnsi" w:hAnsiTheme="majorHAnsi"/>
                <w:sz w:val="22"/>
                <w:szCs w:val="22"/>
                <w:lang w:val="ro-R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A67E" w14:textId="77777777" w:rsidR="006332AA" w:rsidRPr="00B075BC" w:rsidRDefault="006332AA" w:rsidP="006332AA">
            <w:pPr>
              <w:widowControl w:val="0"/>
              <w:spacing w:before="60" w:after="60"/>
              <w:ind w:left="57"/>
              <w:rPr>
                <w:rFonts w:asciiTheme="majorHAnsi" w:hAnsiTheme="majorHAnsi"/>
                <w:sz w:val="22"/>
                <w:szCs w:val="22"/>
                <w:lang w:val="ro-RO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0E3A0" w14:textId="77777777" w:rsidR="006332AA" w:rsidRPr="00B075BC" w:rsidRDefault="006332AA" w:rsidP="00B075BC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18"/>
                <w:lang w:val="ro-RO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93F46" w14:textId="77777777" w:rsidR="006332AA" w:rsidRPr="00B075BC" w:rsidRDefault="006332AA" w:rsidP="00B075BC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18"/>
                <w:lang w:val="ro-RO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D4B93" w14:textId="77777777" w:rsidR="006332AA" w:rsidRPr="00B075BC" w:rsidRDefault="006332AA" w:rsidP="00B075BC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18"/>
                <w:lang w:val="ro-RO"/>
              </w:rPr>
            </w:pPr>
          </w:p>
        </w:tc>
      </w:tr>
      <w:tr w:rsidR="006332AA" w:rsidRPr="00C01894" w14:paraId="492B4710" w14:textId="77777777" w:rsidTr="00B07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188"/>
        </w:trPr>
        <w:tc>
          <w:tcPr>
            <w:tcW w:w="51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E4C74E" w14:textId="77777777" w:rsidR="006332AA" w:rsidRPr="00B075BC" w:rsidRDefault="00965478" w:rsidP="00965478">
            <w:pPr>
              <w:pStyle w:val="FR3"/>
              <w:spacing w:before="60" w:after="60"/>
              <w:ind w:left="113"/>
              <w:jc w:val="left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B075BC">
              <w:rPr>
                <w:rFonts w:asciiTheme="majorHAnsi" w:hAnsiTheme="majorHAnsi"/>
                <w:sz w:val="22"/>
                <w:szCs w:val="22"/>
                <w:lang w:val="ro-RO"/>
              </w:rPr>
              <w:t>…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EDB65" w14:textId="77777777" w:rsidR="006332AA" w:rsidRPr="00B075BC" w:rsidRDefault="006332AA" w:rsidP="006332AA">
            <w:pPr>
              <w:widowControl w:val="0"/>
              <w:spacing w:before="60" w:after="60"/>
              <w:ind w:left="57"/>
              <w:rPr>
                <w:rFonts w:asciiTheme="majorHAnsi" w:hAnsiTheme="majorHAnsi"/>
                <w:sz w:val="22"/>
                <w:szCs w:val="22"/>
                <w:lang w:val="ro-RO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3864A" w14:textId="77777777" w:rsidR="006332AA" w:rsidRPr="00B075BC" w:rsidRDefault="006332AA" w:rsidP="00B075BC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18"/>
                <w:lang w:val="ro-RO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37B21" w14:textId="77777777" w:rsidR="006332AA" w:rsidRPr="00B075BC" w:rsidRDefault="006332AA" w:rsidP="00B075BC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18"/>
                <w:lang w:val="ro-RO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478E4E" w14:textId="77777777" w:rsidR="006332AA" w:rsidRPr="00B075BC" w:rsidRDefault="006332AA" w:rsidP="00B075BC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18"/>
                <w:lang w:val="ro-RO"/>
              </w:rPr>
            </w:pPr>
          </w:p>
        </w:tc>
      </w:tr>
      <w:tr w:rsidR="006332AA" w:rsidRPr="00B075BC" w14:paraId="66131DD8" w14:textId="77777777" w:rsidTr="00B07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61"/>
        </w:trPr>
        <w:tc>
          <w:tcPr>
            <w:tcW w:w="7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520D0D" w14:textId="51F8DA6E" w:rsidR="006332AA" w:rsidRPr="002F46DD" w:rsidRDefault="002F46DD" w:rsidP="003F3EBD">
            <w:pPr>
              <w:pStyle w:val="FR3"/>
              <w:spacing w:before="120" w:after="120"/>
              <w:ind w:left="79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2F46DD">
              <w:rPr>
                <w:rFonts w:asciiTheme="majorHAnsi" w:hAnsiTheme="majorHAnsi"/>
                <w:b/>
                <w:sz w:val="24"/>
                <w:szCs w:val="24"/>
                <w:lang w:val="ro-RO"/>
              </w:rPr>
              <w:t>Итого</w:t>
            </w:r>
          </w:p>
        </w:tc>
        <w:tc>
          <w:tcPr>
            <w:tcW w:w="6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CB7634" w14:textId="77777777" w:rsidR="006332AA" w:rsidRPr="00B075BC" w:rsidRDefault="006332AA" w:rsidP="00B075BC">
            <w:pPr>
              <w:pStyle w:val="FR3"/>
              <w:spacing w:before="120" w:after="120"/>
              <w:ind w:left="79"/>
              <w:rPr>
                <w:rFonts w:asciiTheme="majorHAnsi" w:hAnsiTheme="majorHAnsi"/>
                <w:b/>
                <w:sz w:val="24"/>
                <w:lang w:val="ro-RO"/>
              </w:rPr>
            </w:pPr>
          </w:p>
        </w:tc>
        <w:tc>
          <w:tcPr>
            <w:tcW w:w="6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827180" w14:textId="77777777" w:rsidR="006332AA" w:rsidRPr="00B075BC" w:rsidRDefault="006332AA" w:rsidP="00B075BC">
            <w:pPr>
              <w:pStyle w:val="FR3"/>
              <w:spacing w:before="120" w:after="120"/>
              <w:ind w:left="79"/>
              <w:rPr>
                <w:rFonts w:asciiTheme="majorHAnsi" w:hAnsiTheme="majorHAnsi"/>
                <w:b/>
                <w:sz w:val="24"/>
                <w:lang w:val="ro-RO"/>
              </w:rPr>
            </w:pPr>
          </w:p>
        </w:tc>
        <w:tc>
          <w:tcPr>
            <w:tcW w:w="66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48EF5B" w14:textId="77777777" w:rsidR="006332AA" w:rsidRPr="00B075BC" w:rsidRDefault="006332AA" w:rsidP="00B075BC">
            <w:pPr>
              <w:pStyle w:val="FR3"/>
              <w:spacing w:before="120" w:after="120"/>
              <w:ind w:left="79"/>
              <w:rPr>
                <w:rFonts w:asciiTheme="majorHAnsi" w:hAnsiTheme="majorHAnsi"/>
                <w:b/>
                <w:sz w:val="24"/>
                <w:lang w:val="ro-RO"/>
              </w:rPr>
            </w:pPr>
          </w:p>
        </w:tc>
      </w:tr>
    </w:tbl>
    <w:p w14:paraId="20262626" w14:textId="77777777" w:rsidR="00D82DCF" w:rsidRPr="00C01894" w:rsidRDefault="00AB400F" w:rsidP="000D78DA">
      <w:pPr>
        <w:pStyle w:val="af4"/>
        <w:widowControl w:val="0"/>
        <w:numPr>
          <w:ilvl w:val="0"/>
          <w:numId w:val="7"/>
        </w:numPr>
        <w:spacing w:before="240" w:after="120" w:line="276" w:lineRule="auto"/>
        <w:ind w:left="851" w:hanging="567"/>
        <w:contextualSpacing w:val="0"/>
        <w:rPr>
          <w:rFonts w:asciiTheme="majorHAnsi" w:hAnsiTheme="majorHAnsi"/>
          <w:b/>
          <w:caps/>
          <w:sz w:val="28"/>
          <w:lang w:val="ro-RO"/>
        </w:rPr>
      </w:pPr>
      <w:r w:rsidRPr="000D78DA">
        <w:rPr>
          <w:rFonts w:asciiTheme="majorHAnsi" w:hAnsiTheme="majorHAnsi"/>
          <w:b/>
          <w:caps/>
          <w:sz w:val="28"/>
          <w:lang w:val="ro-RO"/>
        </w:rPr>
        <w:t>Практические навыки, приобретенные по завершении обучения по данной дисциплине.</w:t>
      </w:r>
    </w:p>
    <w:p w14:paraId="6A678EE1" w14:textId="31FB1CC3" w:rsidR="00D82DCF" w:rsidRPr="00C01894" w:rsidRDefault="00D82DCF" w:rsidP="00E07698">
      <w:pPr>
        <w:pStyle w:val="af4"/>
        <w:widowControl w:val="0"/>
        <w:spacing w:before="120"/>
        <w:ind w:left="284"/>
        <w:contextualSpacing w:val="0"/>
        <w:rPr>
          <w:rFonts w:asciiTheme="majorHAnsi" w:hAnsiTheme="majorHAnsi"/>
          <w:bCs/>
          <w:iCs/>
          <w:lang w:val="ro-RO"/>
        </w:rPr>
      </w:pPr>
      <w:r w:rsidRPr="00C01894">
        <w:rPr>
          <w:rFonts w:asciiTheme="majorHAnsi" w:hAnsiTheme="majorHAnsi"/>
          <w:bCs/>
          <w:iCs/>
          <w:lang w:val="ro-RO"/>
        </w:rPr>
        <w:t>Необходимые практические навыки включают:</w:t>
      </w:r>
    </w:p>
    <w:p w14:paraId="6DA0C482" w14:textId="79A19607" w:rsidR="00D82DCF" w:rsidRPr="00C01894" w:rsidRDefault="00D82DCF" w:rsidP="00E07698">
      <w:pPr>
        <w:widowControl w:val="0"/>
        <w:numPr>
          <w:ilvl w:val="0"/>
          <w:numId w:val="12"/>
        </w:numPr>
        <w:spacing w:line="276" w:lineRule="auto"/>
        <w:ind w:left="284" w:hanging="283"/>
        <w:rPr>
          <w:rFonts w:asciiTheme="majorHAnsi" w:hAnsiTheme="majorHAnsi"/>
          <w:b/>
          <w:caps/>
          <w:lang w:val="ro-RO"/>
        </w:rPr>
      </w:pPr>
      <w:r w:rsidRPr="00C01894">
        <w:rPr>
          <w:rFonts w:asciiTheme="majorHAnsi" w:hAnsiTheme="majorHAnsi"/>
          <w:b/>
          <w:caps/>
          <w:lang w:val="ro-RO"/>
        </w:rPr>
        <w:t>...</w:t>
      </w:r>
    </w:p>
    <w:p w14:paraId="0A79B1AB" w14:textId="4705917D" w:rsidR="00D82DCF" w:rsidRPr="00C01894" w:rsidRDefault="00D82DCF" w:rsidP="00E07698">
      <w:pPr>
        <w:widowControl w:val="0"/>
        <w:numPr>
          <w:ilvl w:val="0"/>
          <w:numId w:val="12"/>
        </w:numPr>
        <w:spacing w:line="276" w:lineRule="auto"/>
        <w:ind w:left="284" w:hanging="283"/>
        <w:rPr>
          <w:rFonts w:asciiTheme="majorHAnsi" w:hAnsiTheme="majorHAnsi"/>
          <w:b/>
          <w:caps/>
          <w:lang w:val="ro-RO"/>
        </w:rPr>
      </w:pPr>
      <w:r w:rsidRPr="00C01894">
        <w:rPr>
          <w:rFonts w:asciiTheme="majorHAnsi" w:hAnsiTheme="majorHAnsi"/>
          <w:b/>
          <w:caps/>
          <w:lang w:val="ro-RO"/>
        </w:rPr>
        <w:t>...</w:t>
      </w:r>
    </w:p>
    <w:p w14:paraId="62988B91" w14:textId="7F5485D4" w:rsidR="00AB400F" w:rsidRPr="00C01894" w:rsidRDefault="00453E07" w:rsidP="00BA0DE3">
      <w:pPr>
        <w:pStyle w:val="af4"/>
        <w:widowControl w:val="0"/>
        <w:spacing w:before="120" w:after="120"/>
        <w:ind w:left="0"/>
        <w:contextualSpacing w:val="0"/>
        <w:jc w:val="both"/>
        <w:rPr>
          <w:rFonts w:asciiTheme="majorHAnsi" w:hAnsiTheme="majorHAnsi"/>
          <w:b/>
          <w:caps/>
          <w:lang w:val="ro-RO"/>
        </w:rPr>
      </w:pPr>
      <w:r w:rsidRPr="00C01894">
        <w:rPr>
          <w:rFonts w:asciiTheme="majorHAnsi" w:hAnsiTheme="majorHAnsi"/>
          <w:b/>
          <w:caps/>
          <w:color w:val="FF0000"/>
          <w:lang w:val="ro-RO"/>
        </w:rPr>
        <w:t xml:space="preserve">( </w:t>
      </w:r>
      <w:r w:rsidRPr="00C01894">
        <w:rPr>
          <w:rFonts w:asciiTheme="majorHAnsi" w:hAnsiTheme="majorHAnsi"/>
          <w:bCs/>
          <w:color w:val="FF0000"/>
          <w:lang w:val="ro-RO"/>
        </w:rPr>
        <w:t xml:space="preserve">Для специализированных дисциплин – обязательный раздел, для фундаментальных дисциплин – </w:t>
      </w:r>
      <w:r w:rsidR="002F46DD">
        <w:rPr>
          <w:rFonts w:asciiTheme="majorHAnsi" w:hAnsiTheme="majorHAnsi"/>
          <w:bCs/>
          <w:color w:val="FF0000"/>
          <w:lang w:val="ru-RU"/>
        </w:rPr>
        <w:t>по</w:t>
      </w:r>
      <w:r w:rsidRPr="00C01894">
        <w:rPr>
          <w:rFonts w:asciiTheme="majorHAnsi" w:hAnsiTheme="majorHAnsi"/>
          <w:bCs/>
          <w:color w:val="FF0000"/>
          <w:lang w:val="ro-RO"/>
        </w:rPr>
        <w:t xml:space="preserve"> необходимости)</w:t>
      </w:r>
    </w:p>
    <w:p w14:paraId="5B368093" w14:textId="0DA8F5DE" w:rsidR="00AB400F" w:rsidRPr="00C01894" w:rsidRDefault="00AB400F" w:rsidP="00BA0DE3">
      <w:pPr>
        <w:pStyle w:val="af4"/>
        <w:widowControl w:val="0"/>
        <w:spacing w:before="120" w:after="120"/>
        <w:ind w:left="0"/>
        <w:contextualSpacing w:val="0"/>
        <w:jc w:val="both"/>
        <w:rPr>
          <w:rFonts w:asciiTheme="majorHAnsi" w:hAnsiTheme="majorHAnsi"/>
          <w:bCs/>
          <w:i/>
          <w:iCs/>
          <w:caps/>
          <w:lang w:val="ro-RO"/>
        </w:rPr>
      </w:pPr>
      <w:r w:rsidRPr="00C01894">
        <w:rPr>
          <w:rFonts w:asciiTheme="majorHAnsi" w:hAnsiTheme="majorHAnsi"/>
          <w:bCs/>
          <w:i/>
          <w:iCs/>
          <w:color w:val="FF0000"/>
          <w:lang w:val="ro-RO"/>
        </w:rPr>
        <w:t xml:space="preserve">Примечание </w:t>
      </w:r>
      <w:r w:rsidRPr="00C01894">
        <w:rPr>
          <w:rFonts w:asciiTheme="majorHAnsi" w:hAnsiTheme="majorHAnsi"/>
          <w:bCs/>
          <w:i/>
          <w:iCs/>
          <w:caps/>
          <w:color w:val="FF0000"/>
          <w:lang w:val="ro-RO"/>
        </w:rPr>
        <w:t xml:space="preserve">: </w:t>
      </w:r>
      <w:r w:rsidR="00453E07" w:rsidRPr="00C01894">
        <w:rPr>
          <w:rFonts w:asciiTheme="majorHAnsi" w:hAnsiTheme="majorHAnsi"/>
          <w:bCs/>
          <w:i/>
          <w:iCs/>
          <w:color w:val="FF0000"/>
          <w:lang w:val="ro-RO"/>
        </w:rPr>
        <w:t xml:space="preserve">Будут перечислены основные практические навыки, характерные для данной дисциплины, которые каждый студент обязан приобрести в ходе модуля. Они послужат основой для этапа оценки практических навыков и составят портфолио студента по каждой учебной программе </w:t>
      </w:r>
      <w:r w:rsidR="00453E07" w:rsidRPr="00C01894">
        <w:rPr>
          <w:rFonts w:asciiTheme="majorHAnsi" w:hAnsiTheme="majorHAnsi"/>
          <w:bCs/>
          <w:i/>
          <w:iCs/>
          <w:lang w:val="ro-RO"/>
        </w:rPr>
        <w:t>.</w:t>
      </w:r>
    </w:p>
    <w:p w14:paraId="066CD29F" w14:textId="326B8E43" w:rsidR="000A1E21" w:rsidRPr="00C01894" w:rsidRDefault="00493CE5" w:rsidP="000D78DA">
      <w:pPr>
        <w:pStyle w:val="af4"/>
        <w:widowControl w:val="0"/>
        <w:numPr>
          <w:ilvl w:val="0"/>
          <w:numId w:val="7"/>
        </w:numPr>
        <w:spacing w:before="240" w:after="120" w:line="276" w:lineRule="auto"/>
        <w:ind w:left="851" w:hanging="567"/>
        <w:contextualSpacing w:val="0"/>
        <w:rPr>
          <w:rFonts w:asciiTheme="majorHAnsi" w:hAnsiTheme="majorHAnsi"/>
          <w:b/>
          <w:caps/>
          <w:sz w:val="28"/>
          <w:lang w:val="ro-RO"/>
        </w:rPr>
      </w:pPr>
      <w:r w:rsidRPr="00493CE5">
        <w:rPr>
          <w:rFonts w:asciiTheme="majorHAnsi" w:hAnsiTheme="majorHAnsi"/>
          <w:b/>
          <w:caps/>
          <w:sz w:val="28"/>
          <w:lang w:val="ro-RO"/>
        </w:rPr>
        <w:t>СОДЕРЖАНИЕ И РЕЗУЛЬТАТЫ ОБУЧЕНИЯ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164"/>
        <w:gridCol w:w="3448"/>
      </w:tblGrid>
      <w:tr w:rsidR="000A1E21" w:rsidRPr="001E2588" w14:paraId="6B1A05FC" w14:textId="77777777" w:rsidTr="00E07698">
        <w:trPr>
          <w:trHeight w:val="24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3801" w14:textId="035B108F" w:rsidR="003F09AD" w:rsidRDefault="000A1E21" w:rsidP="000A1E21">
            <w:pPr>
              <w:tabs>
                <w:tab w:val="left" w:pos="170"/>
              </w:tabs>
              <w:spacing w:before="60" w:after="60"/>
              <w:rPr>
                <w:rFonts w:asciiTheme="majorHAnsi" w:hAnsiTheme="majorHAnsi"/>
                <w:b/>
                <w:bCs/>
                <w:color w:val="000000"/>
                <w:spacing w:val="-4"/>
                <w:lang w:val="ro-RO"/>
              </w:rPr>
            </w:pPr>
            <w:r w:rsidRPr="00C01894">
              <w:rPr>
                <w:rFonts w:asciiTheme="majorHAnsi" w:hAnsiTheme="majorHAnsi"/>
                <w:b/>
                <w:bCs/>
                <w:color w:val="000000"/>
                <w:spacing w:val="-4"/>
                <w:lang w:val="ro-RO"/>
              </w:rPr>
              <w:t>Тема (глава) 1.</w:t>
            </w:r>
            <w:r w:rsidR="00AF1386">
              <w:rPr>
                <w:rFonts w:asciiTheme="majorHAnsi" w:hAnsiTheme="majorHAnsi"/>
                <w:b/>
                <w:bCs/>
                <w:color w:val="000000"/>
                <w:spacing w:val="-4"/>
                <w:lang w:val="ro-RO"/>
              </w:rPr>
              <w:t xml:space="preserve"> </w:t>
            </w:r>
          </w:p>
          <w:p w14:paraId="5796E117" w14:textId="1175B31D" w:rsidR="00AF1386" w:rsidRPr="00AF1386" w:rsidRDefault="00AF1386" w:rsidP="000A1E21">
            <w:pPr>
              <w:tabs>
                <w:tab w:val="left" w:pos="170"/>
              </w:tabs>
              <w:spacing w:before="60" w:after="60"/>
              <w:rPr>
                <w:rFonts w:asciiTheme="majorHAnsi" w:hAnsiTheme="majorHAnsi"/>
                <w:b/>
                <w:b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b/>
                <w:bCs/>
                <w:color w:val="FF0000"/>
                <w:spacing w:val="-4"/>
                <w:lang w:val="ro-RO"/>
              </w:rPr>
              <w:t>Что включает в себя эта тема (unități de conținut)</w:t>
            </w:r>
          </w:p>
          <w:p w14:paraId="4E032E74" w14:textId="50CF5F9A" w:rsidR="000A1E21" w:rsidRPr="00E07698" w:rsidRDefault="00A36396" w:rsidP="000A1E21">
            <w:pPr>
              <w:tabs>
                <w:tab w:val="left" w:pos="170"/>
              </w:tabs>
              <w:spacing w:before="60" w:after="60"/>
              <w:rPr>
                <w:rFonts w:asciiTheme="majorHAnsi" w:hAnsiTheme="majorHAnsi"/>
                <w:iCs/>
                <w:color w:val="000000"/>
                <w:spacing w:val="-4"/>
                <w:lang w:val="ro-RO"/>
              </w:rPr>
            </w:pPr>
            <w:r>
              <w:rPr>
                <w:rFonts w:asciiTheme="majorHAnsi" w:hAnsiTheme="majorHAnsi"/>
                <w:color w:val="000000"/>
                <w:spacing w:val="-4"/>
                <w:lang w:val="ru-RU"/>
              </w:rPr>
              <w:t xml:space="preserve">Сформированные </w:t>
            </w:r>
            <w:r w:rsidR="003F09AD" w:rsidRPr="00E07698">
              <w:rPr>
                <w:rFonts w:asciiTheme="majorHAnsi" w:hAnsiTheme="majorHAnsi"/>
                <w:color w:val="000000"/>
                <w:spacing w:val="-4"/>
                <w:lang w:val="ro-RO"/>
              </w:rPr>
              <w:t xml:space="preserve">результаты обучения: </w:t>
            </w:r>
            <w:r>
              <w:rPr>
                <w:rFonts w:asciiTheme="majorHAnsi" w:hAnsiTheme="majorHAnsi"/>
                <w:color w:val="000000"/>
                <w:spacing w:val="-4"/>
                <w:lang w:val="ru-RU"/>
              </w:rPr>
              <w:t>РО</w:t>
            </w:r>
            <w:r w:rsidR="003F09AD" w:rsidRPr="00E07698">
              <w:rPr>
                <w:rFonts w:asciiTheme="majorHAnsi" w:hAnsiTheme="majorHAnsi"/>
                <w:color w:val="000000"/>
                <w:spacing w:val="-4"/>
                <w:lang w:val="ro-RO"/>
              </w:rPr>
              <w:t xml:space="preserve"> </w:t>
            </w:r>
            <w:r w:rsidRPr="00A36396">
              <w:rPr>
                <w:rFonts w:asciiTheme="majorHAnsi" w:hAnsiTheme="majorHAnsi"/>
                <w:color w:val="EE0000"/>
                <w:spacing w:val="-4"/>
                <w:lang w:val="ru-RU"/>
              </w:rPr>
              <w:t>а</w:t>
            </w:r>
            <w:r w:rsidR="003F09AD" w:rsidRPr="00E07698">
              <w:rPr>
                <w:rFonts w:asciiTheme="majorHAnsi" w:hAnsiTheme="majorHAnsi"/>
                <w:color w:val="000000"/>
                <w:spacing w:val="-4"/>
                <w:lang w:val="ro-RO"/>
              </w:rPr>
              <w:t xml:space="preserve">, </w:t>
            </w:r>
            <w:r>
              <w:rPr>
                <w:rFonts w:asciiTheme="majorHAnsi" w:hAnsiTheme="majorHAnsi"/>
                <w:color w:val="000000"/>
                <w:spacing w:val="-4"/>
                <w:lang w:val="ru-RU"/>
              </w:rPr>
              <w:t>РО</w:t>
            </w:r>
            <w:r w:rsidR="003F09AD" w:rsidRPr="00E07698">
              <w:rPr>
                <w:rFonts w:asciiTheme="majorHAnsi" w:hAnsiTheme="majorHAnsi"/>
                <w:color w:val="000000"/>
                <w:spacing w:val="-4"/>
                <w:lang w:val="ro-RO"/>
              </w:rPr>
              <w:t xml:space="preserve"> </w:t>
            </w:r>
            <w:r w:rsidRPr="00A36396">
              <w:rPr>
                <w:rFonts w:asciiTheme="majorHAnsi" w:hAnsiTheme="majorHAnsi"/>
                <w:color w:val="EE0000"/>
                <w:spacing w:val="-4"/>
                <w:lang w:val="ru-RU"/>
              </w:rPr>
              <w:t>б</w:t>
            </w:r>
            <w:r w:rsidR="003F09AD" w:rsidRPr="00E07698">
              <w:rPr>
                <w:rFonts w:asciiTheme="majorHAnsi" w:hAnsiTheme="majorHAnsi"/>
                <w:color w:val="000000"/>
                <w:spacing w:val="-4"/>
                <w:lang w:val="ro-RO"/>
              </w:rPr>
              <w:t>, R</w:t>
            </w:r>
            <w:r>
              <w:rPr>
                <w:rFonts w:asciiTheme="majorHAnsi" w:hAnsiTheme="majorHAnsi"/>
                <w:color w:val="000000"/>
                <w:spacing w:val="-4"/>
                <w:lang w:val="ru-RU"/>
              </w:rPr>
              <w:t>РО</w:t>
            </w:r>
            <w:r w:rsidR="003F09AD" w:rsidRPr="00E07698">
              <w:rPr>
                <w:rFonts w:asciiTheme="majorHAnsi" w:hAnsiTheme="majorHAnsi"/>
                <w:color w:val="000000"/>
                <w:spacing w:val="-4"/>
                <w:lang w:val="ro-RO"/>
              </w:rPr>
              <w:t xml:space="preserve"> </w:t>
            </w:r>
            <w:r>
              <w:rPr>
                <w:rFonts w:asciiTheme="majorHAnsi" w:hAnsiTheme="majorHAnsi"/>
                <w:color w:val="FF0000"/>
                <w:spacing w:val="-4"/>
                <w:lang w:val="ru-RU"/>
              </w:rPr>
              <w:t xml:space="preserve">в </w:t>
            </w:r>
            <w:r w:rsidR="003F09AD" w:rsidRPr="00E07698">
              <w:rPr>
                <w:rFonts w:asciiTheme="majorHAnsi" w:hAnsiTheme="majorHAnsi"/>
                <w:color w:val="000000"/>
                <w:spacing w:val="-4"/>
                <w:lang w:val="ro-RO"/>
              </w:rPr>
              <w:t>и т. д.</w:t>
            </w:r>
          </w:p>
        </w:tc>
      </w:tr>
      <w:tr w:rsidR="00AF1386" w:rsidRPr="001E2588" w14:paraId="477D7D1A" w14:textId="77777777" w:rsidTr="00AF1386">
        <w:trPr>
          <w:trHeight w:val="247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F890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b/>
                <w:iCs/>
                <w:color w:val="000000"/>
                <w:spacing w:val="-4"/>
                <w:lang w:val="ru-RU"/>
              </w:rPr>
            </w:pPr>
            <w:r w:rsidRPr="00E07698">
              <w:rPr>
                <w:rFonts w:asciiTheme="majorHAnsi" w:hAnsiTheme="majorHAnsi"/>
                <w:b/>
                <w:iCs/>
                <w:color w:val="000000"/>
                <w:spacing w:val="-4"/>
                <w:lang w:val="ro-RO"/>
              </w:rPr>
              <w:t>Знани</w:t>
            </w:r>
            <w:r>
              <w:rPr>
                <w:rFonts w:asciiTheme="majorHAnsi" w:hAnsiTheme="majorHAnsi"/>
                <w:b/>
                <w:iCs/>
                <w:color w:val="000000"/>
                <w:spacing w:val="-4"/>
                <w:lang w:val="ru-RU"/>
              </w:rPr>
              <w:t>я</w:t>
            </w:r>
          </w:p>
          <w:p w14:paraId="309D4D43" w14:textId="3D9EAE08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1.</w:t>
            </w:r>
          </w:p>
          <w:p w14:paraId="0B87357D" w14:textId="6BA04D70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2.</w:t>
            </w:r>
          </w:p>
          <w:p w14:paraId="7FC7BD51" w14:textId="7F5D7EEB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3.....</w:t>
            </w:r>
          </w:p>
          <w:p w14:paraId="15470589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000000"/>
                <w:spacing w:val="-4"/>
                <w:lang w:val="ru-RU"/>
              </w:rPr>
            </w:pPr>
          </w:p>
          <w:p w14:paraId="474411AF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000000"/>
                <w:spacing w:val="-4"/>
                <w:lang w:val="ru-RU"/>
              </w:rPr>
            </w:pPr>
          </w:p>
          <w:p w14:paraId="698687D2" w14:textId="60AC263E" w:rsidR="00AF1386" w:rsidRPr="00BA0DE3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color w:val="000000"/>
                <w:spacing w:val="-4"/>
                <w:sz w:val="22"/>
                <w:szCs w:val="22"/>
                <w:lang w:val="ro-RO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6C2A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b/>
                <w:iCs/>
                <w:color w:val="000000"/>
                <w:spacing w:val="-4"/>
                <w:lang w:val="ro-RO"/>
              </w:rPr>
            </w:pPr>
            <w:r w:rsidRPr="00E07698">
              <w:rPr>
                <w:rFonts w:asciiTheme="majorHAnsi" w:hAnsiTheme="majorHAnsi"/>
                <w:b/>
                <w:iCs/>
                <w:color w:val="000000"/>
                <w:spacing w:val="-4"/>
                <w:lang w:val="ro-RO"/>
              </w:rPr>
              <w:lastRenderedPageBreak/>
              <w:t>Навыки</w:t>
            </w:r>
          </w:p>
          <w:p w14:paraId="16104058" w14:textId="77777777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1.</w:t>
            </w:r>
          </w:p>
          <w:p w14:paraId="088127DE" w14:textId="77777777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2.</w:t>
            </w:r>
          </w:p>
          <w:p w14:paraId="5DE33674" w14:textId="77777777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3.....</w:t>
            </w:r>
          </w:p>
          <w:p w14:paraId="33ABB3D5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000000"/>
                <w:spacing w:val="-4"/>
                <w:lang w:val="ro-RO"/>
              </w:rPr>
            </w:pPr>
          </w:p>
          <w:p w14:paraId="01C3EF90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000000"/>
                <w:spacing w:val="-4"/>
                <w:lang w:val="ro-RO"/>
              </w:rPr>
            </w:pPr>
          </w:p>
          <w:p w14:paraId="6824EC8C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000000"/>
                <w:spacing w:val="-4"/>
                <w:lang w:val="ro-RO"/>
              </w:rPr>
            </w:pPr>
          </w:p>
          <w:p w14:paraId="19F1945F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000000"/>
                <w:spacing w:val="-4"/>
                <w:lang w:val="ro-RO"/>
              </w:rPr>
            </w:pPr>
          </w:p>
          <w:p w14:paraId="69156A9D" w14:textId="6B93A36E" w:rsidR="00AF1386" w:rsidRPr="00BA0DE3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color w:val="000000"/>
                <w:spacing w:val="-4"/>
                <w:sz w:val="22"/>
                <w:szCs w:val="22"/>
                <w:lang w:val="ro-RO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8CA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b/>
                <w:iCs/>
                <w:color w:val="000000"/>
                <w:spacing w:val="-4"/>
                <w:lang w:val="ro-RO"/>
              </w:rPr>
            </w:pPr>
            <w:r w:rsidRPr="00E07698">
              <w:rPr>
                <w:rFonts w:asciiTheme="majorHAnsi" w:hAnsiTheme="majorHAnsi"/>
                <w:b/>
                <w:iCs/>
                <w:color w:val="000000"/>
                <w:spacing w:val="-4"/>
                <w:lang w:val="ro-RO"/>
              </w:rPr>
              <w:lastRenderedPageBreak/>
              <w:t>Ответственность и автономия</w:t>
            </w:r>
          </w:p>
          <w:p w14:paraId="7B84D161" w14:textId="77777777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1</w:t>
            </w:r>
          </w:p>
          <w:p w14:paraId="75A7F561" w14:textId="7BDA4E1C" w:rsidR="00AF1386" w:rsidRPr="00BA0DE3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color w:val="000000"/>
                <w:spacing w:val="-4"/>
                <w:sz w:val="22"/>
                <w:szCs w:val="22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2...</w:t>
            </w:r>
          </w:p>
        </w:tc>
      </w:tr>
      <w:tr w:rsidR="00AF1386" w:rsidRPr="001E2588" w14:paraId="098919D1" w14:textId="77777777" w:rsidTr="00E07698">
        <w:trPr>
          <w:trHeight w:val="24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1A49" w14:textId="77777777" w:rsidR="00AF1386" w:rsidRDefault="00AF1386" w:rsidP="00AF1386">
            <w:pPr>
              <w:tabs>
                <w:tab w:val="left" w:pos="170"/>
              </w:tabs>
              <w:spacing w:before="60" w:after="60"/>
              <w:rPr>
                <w:rFonts w:asciiTheme="majorHAnsi" w:hAnsiTheme="majorHAnsi"/>
                <w:b/>
                <w:bCs/>
                <w:color w:val="000000"/>
                <w:spacing w:val="-4"/>
                <w:lang w:val="ro-RO"/>
              </w:rPr>
            </w:pPr>
            <w:r w:rsidRPr="00C01894">
              <w:rPr>
                <w:rFonts w:asciiTheme="majorHAnsi" w:hAnsiTheme="majorHAnsi"/>
                <w:b/>
                <w:bCs/>
                <w:color w:val="000000"/>
                <w:spacing w:val="-4"/>
                <w:lang w:val="ro-RO"/>
              </w:rPr>
              <w:t>Тема (глава) 2.</w:t>
            </w:r>
            <w:r>
              <w:rPr>
                <w:rFonts w:asciiTheme="majorHAnsi" w:hAnsiTheme="majorHAnsi"/>
                <w:b/>
                <w:bCs/>
                <w:color w:val="000000"/>
                <w:spacing w:val="-4"/>
                <w:lang w:val="ro-RO"/>
              </w:rPr>
              <w:t xml:space="preserve"> </w:t>
            </w:r>
          </w:p>
          <w:p w14:paraId="2DBF6AFD" w14:textId="43E921DE" w:rsidR="00AF1386" w:rsidRPr="00AF1386" w:rsidRDefault="00AF1386" w:rsidP="00AF1386">
            <w:pPr>
              <w:tabs>
                <w:tab w:val="left" w:pos="170"/>
              </w:tabs>
              <w:spacing w:before="60" w:after="60"/>
              <w:rPr>
                <w:rFonts w:asciiTheme="majorHAnsi" w:hAnsiTheme="majorHAnsi"/>
                <w:b/>
                <w:b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b/>
                <w:bCs/>
                <w:color w:val="FF0000"/>
                <w:spacing w:val="-4"/>
                <w:lang w:val="ro-RO"/>
              </w:rPr>
              <w:t>Что включает в себя эта тема (unități de conținut)</w:t>
            </w:r>
          </w:p>
          <w:p w14:paraId="7FEB8638" w14:textId="25B2F57C" w:rsidR="00AF1386" w:rsidRPr="00E07698" w:rsidRDefault="00AF1386" w:rsidP="00AF1386">
            <w:pPr>
              <w:tabs>
                <w:tab w:val="left" w:pos="170"/>
              </w:tabs>
              <w:spacing w:before="60" w:after="60"/>
              <w:rPr>
                <w:rFonts w:asciiTheme="majorHAnsi" w:hAnsiTheme="majorHAnsi"/>
                <w:color w:val="000000"/>
                <w:spacing w:val="-4"/>
                <w:lang w:val="ro-RO"/>
              </w:rPr>
            </w:pPr>
            <w:r w:rsidRPr="00A36396">
              <w:rPr>
                <w:rFonts w:asciiTheme="majorHAnsi" w:hAnsiTheme="majorHAnsi"/>
                <w:color w:val="000000"/>
                <w:spacing w:val="-4"/>
                <w:lang w:val="ro-RO"/>
              </w:rPr>
              <w:t>Сформированные</w:t>
            </w:r>
            <w:r w:rsidRPr="00E07698">
              <w:rPr>
                <w:rFonts w:asciiTheme="majorHAnsi" w:hAnsiTheme="majorHAnsi"/>
                <w:color w:val="000000"/>
                <w:spacing w:val="-4"/>
                <w:lang w:val="ro-RO"/>
              </w:rPr>
              <w:t xml:space="preserve"> результаты обучения: </w:t>
            </w:r>
            <w:r w:rsidRPr="00A36396">
              <w:rPr>
                <w:rFonts w:asciiTheme="majorHAnsi" w:hAnsiTheme="majorHAnsi"/>
                <w:color w:val="000000"/>
                <w:spacing w:val="-4"/>
                <w:lang w:val="ro-RO"/>
              </w:rPr>
              <w:t xml:space="preserve">РО </w:t>
            </w:r>
            <w:r w:rsidRPr="00A36396">
              <w:rPr>
                <w:rFonts w:asciiTheme="majorHAnsi" w:hAnsiTheme="majorHAnsi"/>
                <w:color w:val="EE0000"/>
                <w:spacing w:val="-4"/>
                <w:lang w:val="ro-RO"/>
              </w:rPr>
              <w:t>а</w:t>
            </w:r>
            <w:r w:rsidRPr="00A36396">
              <w:rPr>
                <w:rFonts w:asciiTheme="majorHAnsi" w:hAnsiTheme="majorHAnsi"/>
                <w:color w:val="000000"/>
                <w:spacing w:val="-4"/>
                <w:lang w:val="ro-RO"/>
              </w:rPr>
              <w:t xml:space="preserve">, РО </w:t>
            </w:r>
            <w:r w:rsidRPr="00A36396">
              <w:rPr>
                <w:rFonts w:asciiTheme="majorHAnsi" w:hAnsiTheme="majorHAnsi"/>
                <w:color w:val="EE0000"/>
                <w:spacing w:val="-4"/>
                <w:lang w:val="ro-RO"/>
              </w:rPr>
              <w:t>б</w:t>
            </w:r>
            <w:r w:rsidRPr="00A36396">
              <w:rPr>
                <w:rFonts w:asciiTheme="majorHAnsi" w:hAnsiTheme="majorHAnsi"/>
                <w:color w:val="000000"/>
                <w:spacing w:val="-4"/>
                <w:lang w:val="ro-RO"/>
              </w:rPr>
              <w:t xml:space="preserve">, RРО </w:t>
            </w:r>
            <w:r w:rsidRPr="00A36396">
              <w:rPr>
                <w:rFonts w:asciiTheme="majorHAnsi" w:hAnsiTheme="majorHAnsi"/>
                <w:color w:val="EE0000"/>
                <w:spacing w:val="-4"/>
                <w:lang w:val="ro-RO"/>
              </w:rPr>
              <w:t>в</w:t>
            </w:r>
            <w:r w:rsidRPr="00A36396">
              <w:rPr>
                <w:rFonts w:asciiTheme="majorHAnsi" w:hAnsiTheme="majorHAnsi"/>
                <w:color w:val="000000"/>
                <w:spacing w:val="-4"/>
                <w:lang w:val="ro-RO"/>
              </w:rPr>
              <w:t xml:space="preserve"> и т. д.</w:t>
            </w:r>
          </w:p>
        </w:tc>
      </w:tr>
      <w:tr w:rsidR="00AF1386" w:rsidRPr="001E2588" w14:paraId="53714213" w14:textId="77777777" w:rsidTr="00AF1386">
        <w:trPr>
          <w:trHeight w:val="247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0267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b/>
                <w:iCs/>
                <w:color w:val="000000"/>
                <w:spacing w:val="-4"/>
                <w:lang w:val="ru-RU"/>
              </w:rPr>
            </w:pPr>
            <w:r w:rsidRPr="00E07698">
              <w:rPr>
                <w:rFonts w:asciiTheme="majorHAnsi" w:hAnsiTheme="majorHAnsi"/>
                <w:b/>
                <w:iCs/>
                <w:color w:val="000000"/>
                <w:spacing w:val="-4"/>
                <w:lang w:val="ro-RO"/>
              </w:rPr>
              <w:t>Знани</w:t>
            </w:r>
            <w:r>
              <w:rPr>
                <w:rFonts w:asciiTheme="majorHAnsi" w:hAnsiTheme="majorHAnsi"/>
                <w:b/>
                <w:iCs/>
                <w:color w:val="000000"/>
                <w:spacing w:val="-4"/>
                <w:lang w:val="ru-RU"/>
              </w:rPr>
              <w:t>я</w:t>
            </w:r>
          </w:p>
          <w:p w14:paraId="686FFFBC" w14:textId="77777777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1.</w:t>
            </w:r>
          </w:p>
          <w:p w14:paraId="2BB2B2BA" w14:textId="77777777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2.</w:t>
            </w:r>
          </w:p>
          <w:p w14:paraId="017F64D6" w14:textId="77777777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3.....</w:t>
            </w:r>
          </w:p>
          <w:p w14:paraId="0F4C225D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000000"/>
                <w:spacing w:val="-4"/>
                <w:lang w:val="ru-RU"/>
              </w:rPr>
            </w:pPr>
          </w:p>
          <w:p w14:paraId="76CEFB3C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000000"/>
                <w:spacing w:val="-4"/>
                <w:lang w:val="ru-RU"/>
              </w:rPr>
            </w:pPr>
          </w:p>
          <w:p w14:paraId="5CD72831" w14:textId="77777777" w:rsidR="00AF1386" w:rsidRPr="00BA0DE3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color w:val="000000"/>
                <w:spacing w:val="-4"/>
                <w:sz w:val="22"/>
                <w:szCs w:val="22"/>
                <w:lang w:val="ro-RO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3400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b/>
                <w:iCs/>
                <w:color w:val="000000"/>
                <w:spacing w:val="-4"/>
                <w:lang w:val="ro-RO"/>
              </w:rPr>
            </w:pPr>
            <w:r w:rsidRPr="00E07698">
              <w:rPr>
                <w:rFonts w:asciiTheme="majorHAnsi" w:hAnsiTheme="majorHAnsi"/>
                <w:b/>
                <w:iCs/>
                <w:color w:val="000000"/>
                <w:spacing w:val="-4"/>
                <w:lang w:val="ro-RO"/>
              </w:rPr>
              <w:t>Навыки</w:t>
            </w:r>
          </w:p>
          <w:p w14:paraId="139CEEB2" w14:textId="77777777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1.</w:t>
            </w:r>
          </w:p>
          <w:p w14:paraId="067DDE89" w14:textId="77777777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2.</w:t>
            </w:r>
          </w:p>
          <w:p w14:paraId="25CEE644" w14:textId="77777777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3.....</w:t>
            </w:r>
          </w:p>
          <w:p w14:paraId="0D6496E6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000000"/>
                <w:spacing w:val="-4"/>
                <w:lang w:val="ro-RO"/>
              </w:rPr>
            </w:pPr>
          </w:p>
          <w:p w14:paraId="66FDA103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000000"/>
                <w:spacing w:val="-4"/>
                <w:lang w:val="ro-RO"/>
              </w:rPr>
            </w:pPr>
          </w:p>
          <w:p w14:paraId="2B16D76B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000000"/>
                <w:spacing w:val="-4"/>
                <w:lang w:val="ro-RO"/>
              </w:rPr>
            </w:pPr>
          </w:p>
          <w:p w14:paraId="2652E9DB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000000"/>
                <w:spacing w:val="-4"/>
                <w:lang w:val="ro-RO"/>
              </w:rPr>
            </w:pPr>
          </w:p>
          <w:p w14:paraId="452DB48B" w14:textId="77777777" w:rsidR="00AF1386" w:rsidRPr="00BA0DE3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color w:val="000000"/>
                <w:spacing w:val="-4"/>
                <w:sz w:val="22"/>
                <w:szCs w:val="22"/>
                <w:lang w:val="ro-RO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430F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b/>
                <w:iCs/>
                <w:color w:val="000000"/>
                <w:spacing w:val="-4"/>
                <w:lang w:val="ro-RO"/>
              </w:rPr>
            </w:pPr>
            <w:r w:rsidRPr="00E07698">
              <w:rPr>
                <w:rFonts w:asciiTheme="majorHAnsi" w:hAnsiTheme="majorHAnsi"/>
                <w:b/>
                <w:iCs/>
                <w:color w:val="000000"/>
                <w:spacing w:val="-4"/>
                <w:lang w:val="ro-RO"/>
              </w:rPr>
              <w:t>Ответственность и автономия</w:t>
            </w:r>
          </w:p>
          <w:p w14:paraId="643381BF" w14:textId="77777777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1</w:t>
            </w:r>
          </w:p>
          <w:p w14:paraId="0574230C" w14:textId="27055A6C" w:rsidR="00AF1386" w:rsidRPr="00BA0DE3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color w:val="000000"/>
                <w:spacing w:val="-4"/>
                <w:sz w:val="22"/>
                <w:szCs w:val="22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2...</w:t>
            </w:r>
          </w:p>
        </w:tc>
      </w:tr>
      <w:tr w:rsidR="00AF1386" w:rsidRPr="001E2588" w14:paraId="3402D6F2" w14:textId="77777777" w:rsidTr="00E07698">
        <w:trPr>
          <w:trHeight w:val="24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8F94" w14:textId="77777777" w:rsidR="00AF1386" w:rsidRDefault="00AF1386" w:rsidP="00AF1386">
            <w:pPr>
              <w:tabs>
                <w:tab w:val="left" w:pos="170"/>
              </w:tabs>
              <w:spacing w:before="60" w:after="60"/>
              <w:rPr>
                <w:rFonts w:asciiTheme="majorHAnsi" w:hAnsiTheme="majorHAnsi"/>
                <w:b/>
                <w:bCs/>
                <w:color w:val="000000"/>
                <w:spacing w:val="-4"/>
                <w:lang w:val="ro-RO"/>
              </w:rPr>
            </w:pPr>
            <w:r w:rsidRPr="00C01894">
              <w:rPr>
                <w:rFonts w:asciiTheme="majorHAnsi" w:hAnsiTheme="majorHAnsi"/>
                <w:b/>
                <w:bCs/>
                <w:color w:val="000000"/>
                <w:spacing w:val="-4"/>
                <w:lang w:val="ro-RO"/>
              </w:rPr>
              <w:t>Тема (глава) ...</w:t>
            </w:r>
          </w:p>
          <w:p w14:paraId="4EA99E1D" w14:textId="7436F3EC" w:rsidR="00AF1386" w:rsidRPr="00AF1386" w:rsidRDefault="00AF1386" w:rsidP="00AF1386">
            <w:pPr>
              <w:tabs>
                <w:tab w:val="left" w:pos="170"/>
              </w:tabs>
              <w:spacing w:before="60" w:after="60"/>
              <w:rPr>
                <w:rFonts w:asciiTheme="majorHAnsi" w:hAnsiTheme="majorHAnsi"/>
                <w:b/>
                <w:b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b/>
                <w:bCs/>
                <w:color w:val="FF0000"/>
                <w:spacing w:val="-4"/>
                <w:lang w:val="ro-RO"/>
              </w:rPr>
              <w:t xml:space="preserve"> Что включает в себя эта тема (unități de conținut)</w:t>
            </w:r>
          </w:p>
          <w:p w14:paraId="3970B5FF" w14:textId="149C3923" w:rsidR="00AF1386" w:rsidRPr="00C01894" w:rsidRDefault="00AF1386" w:rsidP="00AF1386">
            <w:pPr>
              <w:tabs>
                <w:tab w:val="left" w:pos="170"/>
              </w:tabs>
              <w:spacing w:before="60" w:after="60"/>
              <w:rPr>
                <w:rFonts w:asciiTheme="majorHAnsi" w:hAnsiTheme="majorHAnsi"/>
                <w:b/>
                <w:bCs/>
                <w:color w:val="000000"/>
                <w:spacing w:val="-4"/>
                <w:lang w:val="ro-RO"/>
              </w:rPr>
            </w:pPr>
            <w:r w:rsidRPr="00A36396">
              <w:rPr>
                <w:rFonts w:asciiTheme="majorHAnsi" w:hAnsiTheme="majorHAnsi"/>
                <w:color w:val="000000"/>
                <w:spacing w:val="-4"/>
                <w:lang w:val="ro-RO"/>
              </w:rPr>
              <w:t>Сформированные</w:t>
            </w:r>
            <w:r w:rsidRPr="00E07698">
              <w:rPr>
                <w:rFonts w:asciiTheme="majorHAnsi" w:hAnsiTheme="majorHAnsi"/>
                <w:color w:val="000000"/>
                <w:spacing w:val="-4"/>
                <w:lang w:val="ro-RO"/>
              </w:rPr>
              <w:t xml:space="preserve"> результаты обучения: </w:t>
            </w:r>
            <w:r w:rsidRPr="00A36396">
              <w:rPr>
                <w:rFonts w:asciiTheme="majorHAnsi" w:hAnsiTheme="majorHAnsi"/>
                <w:color w:val="000000"/>
                <w:spacing w:val="-4"/>
                <w:lang w:val="ro-RO"/>
              </w:rPr>
              <w:t xml:space="preserve">РО </w:t>
            </w:r>
            <w:r w:rsidRPr="00A36396">
              <w:rPr>
                <w:rFonts w:asciiTheme="majorHAnsi" w:hAnsiTheme="majorHAnsi"/>
                <w:color w:val="EE0000"/>
                <w:spacing w:val="-4"/>
                <w:lang w:val="ro-RO"/>
              </w:rPr>
              <w:t>а</w:t>
            </w:r>
            <w:r w:rsidRPr="00A36396">
              <w:rPr>
                <w:rFonts w:asciiTheme="majorHAnsi" w:hAnsiTheme="majorHAnsi"/>
                <w:color w:val="000000"/>
                <w:spacing w:val="-4"/>
                <w:lang w:val="ro-RO"/>
              </w:rPr>
              <w:t xml:space="preserve">, РО </w:t>
            </w:r>
            <w:r w:rsidRPr="00A36396">
              <w:rPr>
                <w:rFonts w:asciiTheme="majorHAnsi" w:hAnsiTheme="majorHAnsi"/>
                <w:color w:val="EE0000"/>
                <w:spacing w:val="-4"/>
                <w:lang w:val="ro-RO"/>
              </w:rPr>
              <w:t>б</w:t>
            </w:r>
            <w:r w:rsidRPr="00A36396">
              <w:rPr>
                <w:rFonts w:asciiTheme="majorHAnsi" w:hAnsiTheme="majorHAnsi"/>
                <w:color w:val="000000"/>
                <w:spacing w:val="-4"/>
                <w:lang w:val="ro-RO"/>
              </w:rPr>
              <w:t>, RРО</w:t>
            </w:r>
            <w:r w:rsidRPr="00A36396">
              <w:rPr>
                <w:rFonts w:asciiTheme="majorHAnsi" w:hAnsiTheme="majorHAnsi"/>
                <w:color w:val="EE0000"/>
                <w:spacing w:val="-4"/>
                <w:lang w:val="ro-RO"/>
              </w:rPr>
              <w:t xml:space="preserve"> в </w:t>
            </w:r>
            <w:r w:rsidRPr="00A36396">
              <w:rPr>
                <w:rFonts w:asciiTheme="majorHAnsi" w:hAnsiTheme="majorHAnsi"/>
                <w:color w:val="000000"/>
                <w:spacing w:val="-4"/>
                <w:lang w:val="ro-RO"/>
              </w:rPr>
              <w:t>и т. д.</w:t>
            </w:r>
          </w:p>
        </w:tc>
      </w:tr>
      <w:tr w:rsidR="00AF1386" w:rsidRPr="001E2588" w14:paraId="14ADB4A6" w14:textId="77777777" w:rsidTr="00960633">
        <w:trPr>
          <w:trHeight w:val="247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0C3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b/>
                <w:iCs/>
                <w:color w:val="000000"/>
                <w:spacing w:val="-4"/>
                <w:lang w:val="ru-RU"/>
              </w:rPr>
            </w:pPr>
            <w:r w:rsidRPr="00E07698">
              <w:rPr>
                <w:rFonts w:asciiTheme="majorHAnsi" w:hAnsiTheme="majorHAnsi"/>
                <w:b/>
                <w:iCs/>
                <w:color w:val="000000"/>
                <w:spacing w:val="-4"/>
                <w:lang w:val="ro-RO"/>
              </w:rPr>
              <w:t>Знани</w:t>
            </w:r>
            <w:r>
              <w:rPr>
                <w:rFonts w:asciiTheme="majorHAnsi" w:hAnsiTheme="majorHAnsi"/>
                <w:b/>
                <w:iCs/>
                <w:color w:val="000000"/>
                <w:spacing w:val="-4"/>
                <w:lang w:val="ru-RU"/>
              </w:rPr>
              <w:t>я</w:t>
            </w:r>
          </w:p>
          <w:p w14:paraId="119125AF" w14:textId="77777777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1.</w:t>
            </w:r>
          </w:p>
          <w:p w14:paraId="085F70F0" w14:textId="77777777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2.</w:t>
            </w:r>
          </w:p>
          <w:p w14:paraId="507C49CE" w14:textId="77777777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3.....</w:t>
            </w:r>
          </w:p>
          <w:p w14:paraId="4B283A87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000000"/>
                <w:spacing w:val="-4"/>
                <w:lang w:val="ru-RU"/>
              </w:rPr>
            </w:pPr>
          </w:p>
          <w:p w14:paraId="615A2CF3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000000"/>
                <w:spacing w:val="-4"/>
                <w:lang w:val="ru-RU"/>
              </w:rPr>
            </w:pPr>
          </w:p>
          <w:p w14:paraId="36CCFBF4" w14:textId="77777777" w:rsidR="00AF1386" w:rsidRPr="00BA0DE3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color w:val="000000"/>
                <w:spacing w:val="-4"/>
                <w:sz w:val="22"/>
                <w:szCs w:val="22"/>
                <w:lang w:val="ro-RO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534C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b/>
                <w:iCs/>
                <w:color w:val="000000"/>
                <w:spacing w:val="-4"/>
                <w:lang w:val="ro-RO"/>
              </w:rPr>
            </w:pPr>
            <w:r w:rsidRPr="00E07698">
              <w:rPr>
                <w:rFonts w:asciiTheme="majorHAnsi" w:hAnsiTheme="majorHAnsi"/>
                <w:b/>
                <w:iCs/>
                <w:color w:val="000000"/>
                <w:spacing w:val="-4"/>
                <w:lang w:val="ro-RO"/>
              </w:rPr>
              <w:t>Навыки</w:t>
            </w:r>
          </w:p>
          <w:p w14:paraId="25376F77" w14:textId="77777777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1.</w:t>
            </w:r>
          </w:p>
          <w:p w14:paraId="5ABBEE70" w14:textId="77777777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2.</w:t>
            </w:r>
          </w:p>
          <w:p w14:paraId="76B72017" w14:textId="77777777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3.....</w:t>
            </w:r>
          </w:p>
          <w:p w14:paraId="6A5717A7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000000"/>
                <w:spacing w:val="-4"/>
                <w:lang w:val="ro-RO"/>
              </w:rPr>
            </w:pPr>
          </w:p>
          <w:p w14:paraId="2A3340E7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000000"/>
                <w:spacing w:val="-4"/>
                <w:lang w:val="ro-RO"/>
              </w:rPr>
            </w:pPr>
          </w:p>
          <w:p w14:paraId="0B4DB297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000000"/>
                <w:spacing w:val="-4"/>
                <w:lang w:val="ro-RO"/>
              </w:rPr>
            </w:pPr>
          </w:p>
          <w:p w14:paraId="3EC90813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000000"/>
                <w:spacing w:val="-4"/>
                <w:lang w:val="ro-RO"/>
              </w:rPr>
            </w:pPr>
          </w:p>
          <w:p w14:paraId="70EA81BA" w14:textId="77777777" w:rsidR="00AF1386" w:rsidRPr="00BA0DE3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color w:val="000000"/>
                <w:spacing w:val="-4"/>
                <w:sz w:val="22"/>
                <w:szCs w:val="22"/>
                <w:lang w:val="ro-RO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83BD" w14:textId="77777777" w:rsid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b/>
                <w:iCs/>
                <w:color w:val="000000"/>
                <w:spacing w:val="-4"/>
                <w:lang w:val="ro-RO"/>
              </w:rPr>
            </w:pPr>
            <w:r w:rsidRPr="00E07698">
              <w:rPr>
                <w:rFonts w:asciiTheme="majorHAnsi" w:hAnsiTheme="majorHAnsi"/>
                <w:b/>
                <w:iCs/>
                <w:color w:val="000000"/>
                <w:spacing w:val="-4"/>
                <w:lang w:val="ro-RO"/>
              </w:rPr>
              <w:t>Ответственность и автономия</w:t>
            </w:r>
          </w:p>
          <w:p w14:paraId="6F95C465" w14:textId="77777777" w:rsidR="00AF1386" w:rsidRPr="00AF1386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1</w:t>
            </w:r>
          </w:p>
          <w:p w14:paraId="041E2CEA" w14:textId="5F9C559E" w:rsidR="00AF1386" w:rsidRPr="00BA0DE3" w:rsidRDefault="00AF1386" w:rsidP="00AF1386">
            <w:pPr>
              <w:tabs>
                <w:tab w:val="left" w:pos="170"/>
              </w:tabs>
              <w:spacing w:before="40" w:after="40"/>
              <w:rPr>
                <w:rFonts w:asciiTheme="majorHAnsi" w:hAnsiTheme="majorHAnsi"/>
                <w:color w:val="000000"/>
                <w:spacing w:val="-4"/>
                <w:sz w:val="22"/>
                <w:szCs w:val="22"/>
                <w:lang w:val="ro-RO"/>
              </w:rPr>
            </w:pPr>
            <w:r w:rsidRPr="00AF1386">
              <w:rPr>
                <w:rFonts w:asciiTheme="majorHAnsi" w:hAnsiTheme="majorHAnsi"/>
                <w:iCs/>
                <w:color w:val="FF0000"/>
                <w:spacing w:val="-4"/>
                <w:lang w:val="ro-RO"/>
              </w:rPr>
              <w:t>2...</w:t>
            </w:r>
          </w:p>
        </w:tc>
      </w:tr>
    </w:tbl>
    <w:p w14:paraId="31852646" w14:textId="51BA380F" w:rsidR="00B075BC" w:rsidRPr="00B075BC" w:rsidRDefault="006332AA" w:rsidP="00B075BC">
      <w:pPr>
        <w:pStyle w:val="af4"/>
        <w:widowControl w:val="0"/>
        <w:numPr>
          <w:ilvl w:val="0"/>
          <w:numId w:val="7"/>
        </w:numPr>
        <w:spacing w:before="240" w:after="120" w:line="276" w:lineRule="auto"/>
        <w:ind w:left="851" w:hanging="567"/>
        <w:contextualSpacing w:val="0"/>
        <w:rPr>
          <w:rFonts w:asciiTheme="majorHAnsi" w:hAnsiTheme="majorHAnsi"/>
          <w:b/>
          <w:caps/>
          <w:sz w:val="28"/>
          <w:lang w:val="ro-RO"/>
        </w:rPr>
      </w:pPr>
      <w:r w:rsidRPr="00C01894">
        <w:rPr>
          <w:rFonts w:asciiTheme="majorHAnsi" w:hAnsiTheme="majorHAnsi"/>
          <w:b/>
          <w:caps/>
          <w:sz w:val="28"/>
          <w:lang w:val="ro-RO"/>
        </w:rPr>
        <w:t>ИНДИВИДУАЛЬНАЯ РАБОТА СТУДЕНТА</w:t>
      </w: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1430"/>
        <w:gridCol w:w="3499"/>
        <w:gridCol w:w="2800"/>
        <w:gridCol w:w="1345"/>
      </w:tblGrid>
      <w:tr w:rsidR="00B075BC" w:rsidRPr="001A74D9" w14:paraId="6062B706" w14:textId="77777777" w:rsidTr="00BD36B9">
        <w:trPr>
          <w:tblHeader/>
          <w:jc w:val="center"/>
        </w:trPr>
        <w:tc>
          <w:tcPr>
            <w:tcW w:w="549" w:type="dxa"/>
            <w:vAlign w:val="center"/>
          </w:tcPr>
          <w:p w14:paraId="7753BD6C" w14:textId="77777777" w:rsidR="00B075BC" w:rsidRPr="001A74D9" w:rsidRDefault="00B075BC" w:rsidP="00BD36B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74D9">
              <w:rPr>
                <w:rFonts w:ascii="Cambria" w:hAnsi="Cambria"/>
                <w:b/>
                <w:bCs/>
                <w:sz w:val="20"/>
                <w:szCs w:val="20"/>
              </w:rPr>
              <w:t>Нет.</w:t>
            </w:r>
          </w:p>
        </w:tc>
        <w:tc>
          <w:tcPr>
            <w:tcW w:w="1431" w:type="dxa"/>
            <w:vAlign w:val="center"/>
          </w:tcPr>
          <w:p w14:paraId="6296E074" w14:textId="77777777" w:rsidR="00B075BC" w:rsidRPr="001A74D9" w:rsidRDefault="00B075BC" w:rsidP="00BD36B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74D9">
              <w:rPr>
                <w:rFonts w:ascii="Cambria" w:hAnsi="Cambria"/>
                <w:b/>
                <w:bCs/>
                <w:sz w:val="20"/>
                <w:szCs w:val="20"/>
              </w:rPr>
              <w:t>Ожидаемый продукт</w:t>
            </w:r>
          </w:p>
        </w:tc>
        <w:tc>
          <w:tcPr>
            <w:tcW w:w="3544" w:type="dxa"/>
            <w:vAlign w:val="center"/>
          </w:tcPr>
          <w:p w14:paraId="512DA4AC" w14:textId="77777777" w:rsidR="00B075BC" w:rsidRPr="001A74D9" w:rsidRDefault="00B075BC" w:rsidP="00BD36B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74D9">
              <w:rPr>
                <w:rFonts w:ascii="Cambria" w:hAnsi="Cambria"/>
                <w:b/>
                <w:bCs/>
                <w:sz w:val="20"/>
                <w:szCs w:val="20"/>
              </w:rPr>
              <w:t>Стратегии достижения</w:t>
            </w:r>
          </w:p>
        </w:tc>
        <w:tc>
          <w:tcPr>
            <w:tcW w:w="2835" w:type="dxa"/>
            <w:vAlign w:val="center"/>
          </w:tcPr>
          <w:p w14:paraId="5F132EDA" w14:textId="77777777" w:rsidR="00B075BC" w:rsidRPr="001A74D9" w:rsidRDefault="00B075BC" w:rsidP="00BD36B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74D9">
              <w:rPr>
                <w:rFonts w:ascii="Cambria" w:hAnsi="Cambria"/>
                <w:b/>
                <w:bCs/>
                <w:sz w:val="20"/>
                <w:szCs w:val="20"/>
              </w:rPr>
              <w:t>Критерии оценки</w:t>
            </w:r>
          </w:p>
        </w:tc>
        <w:tc>
          <w:tcPr>
            <w:tcW w:w="1333" w:type="dxa"/>
            <w:vAlign w:val="center"/>
          </w:tcPr>
          <w:p w14:paraId="7DF94F43" w14:textId="77777777" w:rsidR="00B075BC" w:rsidRPr="001A74D9" w:rsidRDefault="00B075BC" w:rsidP="00BD36B9">
            <w:pPr>
              <w:ind w:left="-57" w:right="-57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A74D9">
              <w:rPr>
                <w:rFonts w:ascii="Cambria" w:hAnsi="Cambria"/>
                <w:b/>
                <w:bCs/>
                <w:sz w:val="20"/>
                <w:szCs w:val="20"/>
              </w:rPr>
              <w:t>Дата завершения</w:t>
            </w:r>
          </w:p>
        </w:tc>
      </w:tr>
      <w:tr w:rsidR="00B075BC" w:rsidRPr="001A74D9" w14:paraId="4ED2286E" w14:textId="77777777" w:rsidTr="00BA0DE3">
        <w:trPr>
          <w:jc w:val="center"/>
        </w:trPr>
        <w:tc>
          <w:tcPr>
            <w:tcW w:w="549" w:type="dxa"/>
            <w:vAlign w:val="center"/>
          </w:tcPr>
          <w:p w14:paraId="46143A6B" w14:textId="7A13C292" w:rsidR="00B075BC" w:rsidRPr="00B075BC" w:rsidRDefault="00B075BC" w:rsidP="00BA0DE3">
            <w:pPr>
              <w:pStyle w:val="af4"/>
              <w:numPr>
                <w:ilvl w:val="0"/>
                <w:numId w:val="23"/>
              </w:numPr>
              <w:spacing w:before="40" w:after="40"/>
              <w:ind w:left="0" w:firstLine="0"/>
              <w:contextualSpacing w:val="0"/>
              <w:rPr>
                <w:rFonts w:ascii="Cambria" w:hAnsi="Cambria"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11120187" w14:textId="0FD17584" w:rsidR="00B075BC" w:rsidRPr="001A74D9" w:rsidRDefault="00B075BC" w:rsidP="00BA0DE3">
            <w:pPr>
              <w:spacing w:before="40" w:after="40"/>
              <w:ind w:left="-57" w:right="-57"/>
              <w:rPr>
                <w:rFonts w:ascii="Cambria" w:hAnsi="Cambria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96AC913" w14:textId="3D76C0DB" w:rsidR="00B075BC" w:rsidRPr="001A74D9" w:rsidRDefault="00B075BC" w:rsidP="00BA0DE3">
            <w:pPr>
              <w:spacing w:before="40" w:after="40"/>
              <w:ind w:left="-57" w:right="-57"/>
              <w:rPr>
                <w:rFonts w:ascii="Cambria" w:hAnsi="Cambr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8A22D62" w14:textId="36462E9B" w:rsidR="00B075BC" w:rsidRPr="001A74D9" w:rsidRDefault="00B075BC" w:rsidP="00BA0DE3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rPr>
                <w:rFonts w:ascii="Cambria" w:hAnsi="Cambria"/>
                <w:sz w:val="22"/>
              </w:rPr>
            </w:pPr>
          </w:p>
        </w:tc>
        <w:tc>
          <w:tcPr>
            <w:tcW w:w="1333" w:type="dxa"/>
            <w:vAlign w:val="center"/>
          </w:tcPr>
          <w:p w14:paraId="40B3DA80" w14:textId="08DA3594" w:rsidR="00B075BC" w:rsidRPr="001A74D9" w:rsidRDefault="00B075BC" w:rsidP="00BA0DE3">
            <w:pPr>
              <w:spacing w:before="40" w:after="40"/>
              <w:ind w:left="-57" w:right="-57"/>
              <w:rPr>
                <w:rFonts w:ascii="Cambria" w:hAnsi="Cambria"/>
                <w:sz w:val="22"/>
              </w:rPr>
            </w:pPr>
          </w:p>
        </w:tc>
      </w:tr>
      <w:tr w:rsidR="00B075BC" w:rsidRPr="001A74D9" w14:paraId="4F2B6FD4" w14:textId="77777777" w:rsidTr="00BA0DE3">
        <w:trPr>
          <w:jc w:val="center"/>
        </w:trPr>
        <w:tc>
          <w:tcPr>
            <w:tcW w:w="549" w:type="dxa"/>
            <w:vAlign w:val="center"/>
          </w:tcPr>
          <w:p w14:paraId="5A78BA22" w14:textId="77777777" w:rsidR="00B075BC" w:rsidRPr="00B075BC" w:rsidRDefault="00B075BC" w:rsidP="00BA0DE3">
            <w:pPr>
              <w:pStyle w:val="af4"/>
              <w:numPr>
                <w:ilvl w:val="0"/>
                <w:numId w:val="23"/>
              </w:numPr>
              <w:spacing w:before="40" w:after="40"/>
              <w:ind w:left="0" w:firstLine="0"/>
              <w:contextualSpacing w:val="0"/>
              <w:rPr>
                <w:rFonts w:asciiTheme="majorHAnsi" w:hAnsiTheme="majorHAnsi"/>
                <w:szCs w:val="22"/>
                <w:lang w:val="ro-RO"/>
              </w:rPr>
            </w:pPr>
          </w:p>
        </w:tc>
        <w:tc>
          <w:tcPr>
            <w:tcW w:w="1431" w:type="dxa"/>
            <w:vAlign w:val="center"/>
          </w:tcPr>
          <w:p w14:paraId="64898743" w14:textId="77777777" w:rsidR="00B075BC" w:rsidRPr="001A74D9" w:rsidRDefault="00B075BC" w:rsidP="00BA0DE3">
            <w:pPr>
              <w:spacing w:before="40" w:after="40"/>
              <w:ind w:left="-57" w:right="-57"/>
              <w:rPr>
                <w:rFonts w:ascii="Cambria" w:hAnsi="Cambria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B16F82C" w14:textId="77777777" w:rsidR="00B075BC" w:rsidRPr="001A74D9" w:rsidRDefault="00B075BC" w:rsidP="00BA0DE3">
            <w:pPr>
              <w:spacing w:before="40" w:after="40"/>
              <w:ind w:left="-57" w:right="-57"/>
              <w:rPr>
                <w:rFonts w:ascii="Cambria" w:hAnsi="Cambr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B3B79DE" w14:textId="77777777" w:rsidR="00B075BC" w:rsidRPr="001A74D9" w:rsidRDefault="00B075BC" w:rsidP="00BA0DE3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rPr>
                <w:rFonts w:ascii="Cambria" w:hAnsi="Cambria"/>
                <w:sz w:val="22"/>
              </w:rPr>
            </w:pPr>
          </w:p>
        </w:tc>
        <w:tc>
          <w:tcPr>
            <w:tcW w:w="1333" w:type="dxa"/>
            <w:vAlign w:val="center"/>
          </w:tcPr>
          <w:p w14:paraId="03BEF0E0" w14:textId="77777777" w:rsidR="00B075BC" w:rsidRPr="001A74D9" w:rsidRDefault="00B075BC" w:rsidP="00BA0DE3">
            <w:pPr>
              <w:spacing w:before="40" w:after="40"/>
              <w:ind w:left="-57" w:right="-57"/>
              <w:rPr>
                <w:rFonts w:ascii="Cambria" w:hAnsi="Cambria"/>
                <w:sz w:val="22"/>
              </w:rPr>
            </w:pPr>
          </w:p>
        </w:tc>
      </w:tr>
      <w:tr w:rsidR="00B075BC" w:rsidRPr="001A74D9" w14:paraId="41D2455B" w14:textId="77777777" w:rsidTr="00BA0DE3">
        <w:trPr>
          <w:jc w:val="center"/>
        </w:trPr>
        <w:tc>
          <w:tcPr>
            <w:tcW w:w="549" w:type="dxa"/>
            <w:vAlign w:val="center"/>
          </w:tcPr>
          <w:p w14:paraId="32FB509E" w14:textId="77777777" w:rsidR="00B075BC" w:rsidRPr="00B075BC" w:rsidRDefault="00B075BC" w:rsidP="00BA0DE3">
            <w:pPr>
              <w:pStyle w:val="af4"/>
              <w:numPr>
                <w:ilvl w:val="0"/>
                <w:numId w:val="23"/>
              </w:numPr>
              <w:spacing w:before="40" w:after="40"/>
              <w:ind w:left="0" w:firstLine="0"/>
              <w:contextualSpacing w:val="0"/>
              <w:rPr>
                <w:rFonts w:asciiTheme="majorHAnsi" w:hAnsiTheme="majorHAnsi"/>
                <w:szCs w:val="22"/>
                <w:lang w:val="ro-RO"/>
              </w:rPr>
            </w:pPr>
          </w:p>
        </w:tc>
        <w:tc>
          <w:tcPr>
            <w:tcW w:w="1431" w:type="dxa"/>
            <w:vAlign w:val="center"/>
          </w:tcPr>
          <w:p w14:paraId="6E5078F7" w14:textId="77777777" w:rsidR="00B075BC" w:rsidRPr="001A74D9" w:rsidRDefault="00B075BC" w:rsidP="00BA0DE3">
            <w:pPr>
              <w:spacing w:before="40" w:after="40"/>
              <w:ind w:left="-57" w:right="-57"/>
              <w:rPr>
                <w:rFonts w:ascii="Cambria" w:hAnsi="Cambria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03D8515" w14:textId="77777777" w:rsidR="00B075BC" w:rsidRPr="001A74D9" w:rsidRDefault="00B075BC" w:rsidP="00BA0DE3">
            <w:pPr>
              <w:spacing w:before="40" w:after="40"/>
              <w:ind w:left="-57" w:right="-57"/>
              <w:rPr>
                <w:rFonts w:ascii="Cambria" w:hAnsi="Cambr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3273916" w14:textId="77777777" w:rsidR="00B075BC" w:rsidRPr="001A74D9" w:rsidRDefault="00B075BC" w:rsidP="00BA0DE3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rPr>
                <w:rFonts w:ascii="Cambria" w:hAnsi="Cambria"/>
                <w:sz w:val="22"/>
              </w:rPr>
            </w:pPr>
          </w:p>
        </w:tc>
        <w:tc>
          <w:tcPr>
            <w:tcW w:w="1333" w:type="dxa"/>
            <w:vAlign w:val="center"/>
          </w:tcPr>
          <w:p w14:paraId="42C6059E" w14:textId="77777777" w:rsidR="00B075BC" w:rsidRPr="001A74D9" w:rsidRDefault="00B075BC" w:rsidP="00BA0DE3">
            <w:pPr>
              <w:spacing w:before="40" w:after="40"/>
              <w:ind w:left="-57" w:right="-57"/>
              <w:rPr>
                <w:rFonts w:ascii="Cambria" w:hAnsi="Cambria"/>
                <w:sz w:val="22"/>
              </w:rPr>
            </w:pPr>
          </w:p>
        </w:tc>
      </w:tr>
      <w:tr w:rsidR="00B075BC" w:rsidRPr="001A74D9" w14:paraId="5E58A60E" w14:textId="77777777" w:rsidTr="00BA0DE3">
        <w:trPr>
          <w:jc w:val="center"/>
        </w:trPr>
        <w:tc>
          <w:tcPr>
            <w:tcW w:w="549" w:type="dxa"/>
            <w:vAlign w:val="center"/>
          </w:tcPr>
          <w:p w14:paraId="7AEC1FA3" w14:textId="77777777" w:rsidR="00B075BC" w:rsidRPr="00B075BC" w:rsidRDefault="00B075BC" w:rsidP="00BA0DE3">
            <w:pPr>
              <w:pStyle w:val="af4"/>
              <w:numPr>
                <w:ilvl w:val="0"/>
                <w:numId w:val="23"/>
              </w:numPr>
              <w:spacing w:before="40" w:after="40"/>
              <w:ind w:left="0" w:firstLine="0"/>
              <w:contextualSpacing w:val="0"/>
              <w:rPr>
                <w:rFonts w:asciiTheme="majorHAnsi" w:hAnsiTheme="majorHAnsi"/>
                <w:szCs w:val="22"/>
                <w:lang w:val="ro-RO"/>
              </w:rPr>
            </w:pPr>
          </w:p>
        </w:tc>
        <w:tc>
          <w:tcPr>
            <w:tcW w:w="1431" w:type="dxa"/>
            <w:vAlign w:val="center"/>
          </w:tcPr>
          <w:p w14:paraId="4F869D16" w14:textId="77777777" w:rsidR="00B075BC" w:rsidRPr="001A74D9" w:rsidRDefault="00B075BC" w:rsidP="00BA0DE3">
            <w:pPr>
              <w:spacing w:before="40" w:after="40"/>
              <w:ind w:left="-57" w:right="-57"/>
              <w:rPr>
                <w:rFonts w:ascii="Cambria" w:hAnsi="Cambria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A452BFB" w14:textId="77777777" w:rsidR="00B075BC" w:rsidRPr="001A74D9" w:rsidRDefault="00B075BC" w:rsidP="00BA0DE3">
            <w:pPr>
              <w:spacing w:before="40" w:after="40"/>
              <w:ind w:left="-57" w:right="-57"/>
              <w:rPr>
                <w:rFonts w:ascii="Cambria" w:hAnsi="Cambr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AB537F7" w14:textId="77777777" w:rsidR="00B075BC" w:rsidRPr="001A74D9" w:rsidRDefault="00B075BC" w:rsidP="00BA0DE3">
            <w:pPr>
              <w:widowControl w:val="0"/>
              <w:autoSpaceDE w:val="0"/>
              <w:autoSpaceDN w:val="0"/>
              <w:adjustRightInd w:val="0"/>
              <w:spacing w:before="40" w:after="40"/>
              <w:ind w:left="-57" w:right="-57"/>
              <w:rPr>
                <w:rFonts w:ascii="Cambria" w:hAnsi="Cambria"/>
                <w:sz w:val="22"/>
              </w:rPr>
            </w:pPr>
          </w:p>
        </w:tc>
        <w:tc>
          <w:tcPr>
            <w:tcW w:w="1333" w:type="dxa"/>
            <w:vAlign w:val="center"/>
          </w:tcPr>
          <w:p w14:paraId="2530DB45" w14:textId="77777777" w:rsidR="00B075BC" w:rsidRPr="001A74D9" w:rsidRDefault="00B075BC" w:rsidP="00BA0DE3">
            <w:pPr>
              <w:spacing w:before="40" w:after="40"/>
              <w:ind w:left="-57" w:right="-57"/>
              <w:rPr>
                <w:rFonts w:ascii="Cambria" w:hAnsi="Cambria"/>
                <w:sz w:val="22"/>
              </w:rPr>
            </w:pPr>
          </w:p>
        </w:tc>
      </w:tr>
    </w:tbl>
    <w:p w14:paraId="1CBAC3D1" w14:textId="650DDFBC" w:rsidR="006332AA" w:rsidRPr="00C01894" w:rsidRDefault="00F01D29" w:rsidP="00B075BC">
      <w:pPr>
        <w:pStyle w:val="af4"/>
        <w:widowControl w:val="0"/>
        <w:numPr>
          <w:ilvl w:val="0"/>
          <w:numId w:val="7"/>
        </w:numPr>
        <w:spacing w:before="240" w:after="120" w:line="276" w:lineRule="auto"/>
        <w:ind w:left="851" w:hanging="567"/>
        <w:contextualSpacing w:val="0"/>
        <w:rPr>
          <w:rFonts w:asciiTheme="majorHAnsi" w:hAnsiTheme="majorHAnsi"/>
          <w:b/>
          <w:caps/>
          <w:sz w:val="28"/>
          <w:lang w:val="ro-RO"/>
        </w:rPr>
      </w:pPr>
      <w:r w:rsidRPr="00C01894">
        <w:rPr>
          <w:rFonts w:asciiTheme="majorHAnsi" w:hAnsiTheme="majorHAnsi"/>
          <w:b/>
          <w:caps/>
          <w:sz w:val="28"/>
          <w:lang w:val="ro-RO"/>
        </w:rPr>
        <w:t>Методические рекомендации по преподаванию</w:t>
      </w:r>
      <w:r w:rsidR="00B82794">
        <w:rPr>
          <w:rFonts w:asciiTheme="majorHAnsi" w:hAnsiTheme="majorHAnsi"/>
          <w:b/>
          <w:caps/>
          <w:sz w:val="28"/>
          <w:lang w:val="ru-RU"/>
        </w:rPr>
        <w:t>-</w:t>
      </w:r>
      <w:r w:rsidRPr="00C01894">
        <w:rPr>
          <w:rFonts w:asciiTheme="majorHAnsi" w:hAnsiTheme="majorHAnsi"/>
          <w:b/>
          <w:caps/>
          <w:sz w:val="28"/>
          <w:lang w:val="ro-RO"/>
        </w:rPr>
        <w:t xml:space="preserve"> обучению</w:t>
      </w:r>
      <w:r w:rsidR="00B82794">
        <w:rPr>
          <w:rFonts w:asciiTheme="majorHAnsi" w:hAnsiTheme="majorHAnsi"/>
          <w:b/>
          <w:caps/>
          <w:sz w:val="28"/>
          <w:lang w:val="ru-RU"/>
        </w:rPr>
        <w:t>-</w:t>
      </w:r>
      <w:r w:rsidRPr="00C01894">
        <w:rPr>
          <w:rFonts w:asciiTheme="majorHAnsi" w:hAnsiTheme="majorHAnsi"/>
          <w:b/>
          <w:caps/>
          <w:sz w:val="28"/>
          <w:lang w:val="ro-RO"/>
        </w:rPr>
        <w:t>оценке</w:t>
      </w:r>
    </w:p>
    <w:p w14:paraId="71B6FE79" w14:textId="62C3291B" w:rsidR="00965478" w:rsidRPr="00B075BC" w:rsidRDefault="00F01D29" w:rsidP="00B075BC">
      <w:pPr>
        <w:widowControl w:val="0"/>
        <w:numPr>
          <w:ilvl w:val="0"/>
          <w:numId w:val="12"/>
        </w:numPr>
        <w:spacing w:before="120" w:line="276" w:lineRule="auto"/>
        <w:ind w:left="284" w:hanging="283"/>
        <w:rPr>
          <w:rFonts w:ascii="Cambria" w:hAnsi="Cambria"/>
          <w:b/>
          <w:i/>
          <w:iCs/>
          <w:sz w:val="26"/>
          <w:szCs w:val="26"/>
          <w:lang w:val="ro-RO"/>
        </w:rPr>
      </w:pPr>
      <w:r w:rsidRPr="00B075BC">
        <w:rPr>
          <w:rFonts w:ascii="Cambria" w:hAnsi="Cambria"/>
          <w:b/>
          <w:i/>
          <w:iCs/>
          <w:sz w:val="26"/>
          <w:szCs w:val="26"/>
          <w:lang w:val="ro-RO"/>
        </w:rPr>
        <w:t xml:space="preserve">Используемые методы преподавания и обучения </w:t>
      </w:r>
      <w:r w:rsidR="0064000F" w:rsidRPr="00B075BC">
        <w:rPr>
          <w:rFonts w:ascii="Cambria" w:hAnsi="Cambria"/>
          <w:bCs/>
          <w:i/>
          <w:iCs/>
          <w:color w:val="FF0000"/>
          <w:sz w:val="26"/>
          <w:szCs w:val="26"/>
          <w:lang w:val="ro-RO"/>
        </w:rPr>
        <w:t xml:space="preserve">(включая интерактивные, ориентированные на </w:t>
      </w:r>
      <w:r w:rsidR="00C570C1">
        <w:rPr>
          <w:rFonts w:ascii="Cambria" w:hAnsi="Cambria"/>
          <w:bCs/>
          <w:i/>
          <w:iCs/>
          <w:color w:val="FF0000"/>
          <w:sz w:val="26"/>
          <w:szCs w:val="26"/>
          <w:lang w:val="ru-RU"/>
        </w:rPr>
        <w:t>бенефициара</w:t>
      </w:r>
      <w:r w:rsidR="0064000F" w:rsidRPr="00B075BC">
        <w:rPr>
          <w:rFonts w:ascii="Cambria" w:hAnsi="Cambria"/>
          <w:bCs/>
          <w:i/>
          <w:iCs/>
          <w:color w:val="FF0000"/>
          <w:sz w:val="26"/>
          <w:szCs w:val="26"/>
          <w:lang w:val="ro-RO"/>
        </w:rPr>
        <w:t>).</w:t>
      </w:r>
    </w:p>
    <w:p w14:paraId="0E12B71E" w14:textId="4CBFF83A" w:rsidR="00B075BC" w:rsidRPr="00B075BC" w:rsidRDefault="00B075BC" w:rsidP="00B075BC">
      <w:pPr>
        <w:widowControl w:val="0"/>
        <w:spacing w:after="120" w:line="276" w:lineRule="auto"/>
        <w:ind w:firstLine="284"/>
        <w:rPr>
          <w:rFonts w:ascii="Cambria" w:hAnsi="Cambria"/>
          <w:b/>
          <w:i/>
          <w:iCs/>
          <w:sz w:val="26"/>
          <w:szCs w:val="26"/>
          <w:lang w:val="ro-RO"/>
        </w:rPr>
      </w:pPr>
      <w:r w:rsidRPr="000D78DA">
        <w:rPr>
          <w:rFonts w:asciiTheme="majorHAnsi" w:hAnsiTheme="majorHAnsi"/>
          <w:szCs w:val="28"/>
          <w:lang w:val="ro-RO"/>
        </w:rPr>
        <w:lastRenderedPageBreak/>
        <w:t>Текст</w:t>
      </w:r>
    </w:p>
    <w:p w14:paraId="77C468AC" w14:textId="0191047A" w:rsidR="00965478" w:rsidRDefault="00F01D29" w:rsidP="00B075BC">
      <w:pPr>
        <w:widowControl w:val="0"/>
        <w:numPr>
          <w:ilvl w:val="0"/>
          <w:numId w:val="12"/>
        </w:numPr>
        <w:spacing w:before="120" w:line="276" w:lineRule="auto"/>
        <w:ind w:left="284" w:hanging="283"/>
        <w:rPr>
          <w:rFonts w:ascii="Cambria" w:hAnsi="Cambria"/>
          <w:bCs/>
          <w:i/>
          <w:iCs/>
          <w:sz w:val="26"/>
          <w:szCs w:val="26"/>
          <w:lang w:val="ro-RO"/>
        </w:rPr>
      </w:pPr>
      <w:r w:rsidRPr="00B075BC">
        <w:rPr>
          <w:rFonts w:ascii="Cambria" w:hAnsi="Cambria"/>
          <w:b/>
          <w:i/>
          <w:iCs/>
          <w:sz w:val="26"/>
          <w:szCs w:val="26"/>
          <w:lang w:val="ro-RO"/>
        </w:rPr>
        <w:t xml:space="preserve">Прикладные стратегии/технологии обучения </w:t>
      </w:r>
      <w:r w:rsidRPr="00B075BC">
        <w:rPr>
          <w:rFonts w:ascii="Cambria" w:hAnsi="Cambria"/>
          <w:bCs/>
          <w:i/>
          <w:iCs/>
          <w:sz w:val="26"/>
          <w:szCs w:val="26"/>
          <w:lang w:val="ro-RO"/>
        </w:rPr>
        <w:t>(по конкретным предметам)</w:t>
      </w:r>
    </w:p>
    <w:p w14:paraId="45A98AB0" w14:textId="77777777" w:rsidR="00B075BC" w:rsidRPr="00B075BC" w:rsidRDefault="00B075BC" w:rsidP="00B075BC">
      <w:pPr>
        <w:widowControl w:val="0"/>
        <w:spacing w:after="120" w:line="276" w:lineRule="auto"/>
        <w:ind w:firstLine="284"/>
        <w:rPr>
          <w:rFonts w:ascii="Cambria" w:hAnsi="Cambria"/>
          <w:b/>
          <w:i/>
          <w:iCs/>
          <w:sz w:val="26"/>
          <w:szCs w:val="26"/>
          <w:lang w:val="ro-RO"/>
        </w:rPr>
      </w:pPr>
      <w:r w:rsidRPr="00B075BC">
        <w:rPr>
          <w:rFonts w:asciiTheme="majorHAnsi" w:hAnsiTheme="majorHAnsi"/>
          <w:szCs w:val="28"/>
          <w:lang w:val="ro-RO"/>
        </w:rPr>
        <w:t>Текст</w:t>
      </w:r>
    </w:p>
    <w:p w14:paraId="44F0803A" w14:textId="77777777" w:rsidR="006332AA" w:rsidRPr="00B075BC" w:rsidRDefault="006332AA" w:rsidP="00B075BC">
      <w:pPr>
        <w:widowControl w:val="0"/>
        <w:numPr>
          <w:ilvl w:val="0"/>
          <w:numId w:val="12"/>
        </w:numPr>
        <w:spacing w:before="120" w:line="276" w:lineRule="auto"/>
        <w:ind w:left="284" w:hanging="283"/>
        <w:rPr>
          <w:rFonts w:ascii="Cambria" w:hAnsi="Cambria"/>
          <w:b/>
          <w:i/>
          <w:iCs/>
          <w:sz w:val="26"/>
          <w:szCs w:val="26"/>
          <w:lang w:val="ro-RO"/>
        </w:rPr>
      </w:pPr>
      <w:r w:rsidRPr="00B075BC">
        <w:rPr>
          <w:rFonts w:ascii="Cambria" w:hAnsi="Cambria"/>
          <w:b/>
          <w:i/>
          <w:iCs/>
          <w:sz w:val="26"/>
          <w:szCs w:val="26"/>
          <w:lang w:val="ro-RO"/>
        </w:rPr>
        <w:t xml:space="preserve">Методы оценивания </w:t>
      </w:r>
      <w:r w:rsidR="00F01D29" w:rsidRPr="00B075BC">
        <w:rPr>
          <w:rFonts w:ascii="Cambria" w:hAnsi="Cambria"/>
          <w:bCs/>
          <w:i/>
          <w:iCs/>
          <w:sz w:val="26"/>
          <w:szCs w:val="26"/>
          <w:lang w:val="ro-RO"/>
        </w:rPr>
        <w:t>(включая указание метода расчета итоговой оценки)</w:t>
      </w:r>
    </w:p>
    <w:p w14:paraId="597400B8" w14:textId="77777777" w:rsidR="006332AA" w:rsidRPr="000E24EB" w:rsidRDefault="006332AA" w:rsidP="00B075BC">
      <w:pPr>
        <w:widowControl w:val="0"/>
        <w:spacing w:after="120" w:line="276" w:lineRule="auto"/>
        <w:ind w:firstLine="284"/>
        <w:rPr>
          <w:rFonts w:asciiTheme="majorHAnsi" w:hAnsiTheme="majorHAnsi"/>
          <w:iCs/>
          <w:lang w:val="ru-RU"/>
        </w:rPr>
      </w:pPr>
      <w:r w:rsidRPr="000E24EB">
        <w:rPr>
          <w:rFonts w:asciiTheme="majorHAnsi" w:hAnsiTheme="majorHAnsi"/>
          <w:b/>
          <w:i/>
          <w:lang w:val="ru-RU"/>
        </w:rPr>
        <w:t xml:space="preserve">Текущий </w:t>
      </w:r>
      <w:r w:rsidRPr="000E24EB">
        <w:rPr>
          <w:rFonts w:asciiTheme="majorHAnsi" w:hAnsiTheme="majorHAnsi"/>
          <w:i/>
          <w:lang w:val="ru-RU"/>
        </w:rPr>
        <w:t xml:space="preserve">: </w:t>
      </w:r>
      <w:r w:rsidR="00965478" w:rsidRPr="000E24EB">
        <w:rPr>
          <w:rFonts w:asciiTheme="majorHAnsi" w:hAnsiTheme="majorHAnsi"/>
          <w:iCs/>
          <w:lang w:val="ru-RU"/>
        </w:rPr>
        <w:t>…</w:t>
      </w:r>
    </w:p>
    <w:p w14:paraId="250C5425" w14:textId="37948C59" w:rsidR="00574467" w:rsidRPr="000E24EB" w:rsidRDefault="006332AA" w:rsidP="00B075BC">
      <w:pPr>
        <w:widowControl w:val="0"/>
        <w:spacing w:after="120" w:line="276" w:lineRule="auto"/>
        <w:ind w:firstLine="284"/>
        <w:rPr>
          <w:rFonts w:asciiTheme="majorHAnsi" w:hAnsiTheme="majorHAnsi"/>
          <w:iCs/>
          <w:lang w:val="ru-RU"/>
        </w:rPr>
      </w:pPr>
      <w:r w:rsidRPr="000E24EB">
        <w:rPr>
          <w:rFonts w:asciiTheme="majorHAnsi" w:hAnsiTheme="majorHAnsi"/>
          <w:b/>
          <w:i/>
          <w:lang w:val="ru-RU"/>
        </w:rPr>
        <w:t>Итог</w:t>
      </w:r>
      <w:r w:rsidR="00922283">
        <w:rPr>
          <w:rFonts w:asciiTheme="majorHAnsi" w:hAnsiTheme="majorHAnsi"/>
          <w:b/>
          <w:i/>
          <w:lang w:val="ru-RU"/>
        </w:rPr>
        <w:t>овый</w:t>
      </w:r>
      <w:r w:rsidRPr="000E24EB">
        <w:rPr>
          <w:rFonts w:asciiTheme="majorHAnsi" w:hAnsiTheme="majorHAnsi"/>
          <w:b/>
          <w:i/>
          <w:lang w:val="ru-RU"/>
        </w:rPr>
        <w:t xml:space="preserve"> </w:t>
      </w:r>
      <w:r w:rsidRPr="000E24EB">
        <w:rPr>
          <w:rFonts w:asciiTheme="majorHAnsi" w:hAnsiTheme="majorHAnsi"/>
          <w:i/>
          <w:lang w:val="ru-RU"/>
        </w:rPr>
        <w:t xml:space="preserve">: </w:t>
      </w:r>
      <w:r w:rsidR="00965478" w:rsidRPr="000E24EB">
        <w:rPr>
          <w:rFonts w:asciiTheme="majorHAnsi" w:hAnsiTheme="majorHAnsi"/>
          <w:iCs/>
          <w:lang w:val="ru-RU"/>
        </w:rPr>
        <w:t>...</w:t>
      </w:r>
    </w:p>
    <w:p w14:paraId="6504DBB8" w14:textId="77777777" w:rsidR="006332AA" w:rsidRPr="00C01894" w:rsidRDefault="006332AA" w:rsidP="00B075BC">
      <w:pPr>
        <w:tabs>
          <w:tab w:val="left" w:pos="709"/>
          <w:tab w:val="left" w:pos="9540"/>
        </w:tabs>
        <w:spacing w:before="120" w:line="276" w:lineRule="auto"/>
        <w:ind w:left="181" w:right="51"/>
        <w:jc w:val="center"/>
        <w:rPr>
          <w:rFonts w:asciiTheme="majorHAnsi" w:hAnsiTheme="majorHAnsi"/>
          <w:b/>
          <w:sz w:val="26"/>
          <w:szCs w:val="26"/>
          <w:lang w:val="ro-RO"/>
        </w:rPr>
      </w:pPr>
      <w:r w:rsidRPr="00C01894">
        <w:rPr>
          <w:rFonts w:asciiTheme="majorHAnsi" w:hAnsiTheme="majorHAnsi"/>
          <w:b/>
          <w:sz w:val="26"/>
          <w:szCs w:val="26"/>
          <w:lang w:val="ro-RO"/>
        </w:rPr>
        <w:t>Как округлять оценки на этапах оценивания</w:t>
      </w: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5358"/>
        <w:gridCol w:w="2126"/>
        <w:gridCol w:w="2155"/>
      </w:tblGrid>
      <w:tr w:rsidR="00A63E65" w:rsidRPr="00B814C5" w14:paraId="17BDC4E1" w14:textId="77777777" w:rsidTr="00E07698">
        <w:trPr>
          <w:tblHeader/>
        </w:trPr>
        <w:tc>
          <w:tcPr>
            <w:tcW w:w="5358" w:type="dxa"/>
            <w:vAlign w:val="center"/>
          </w:tcPr>
          <w:p w14:paraId="066E0F3E" w14:textId="77777777" w:rsidR="00A63E65" w:rsidRPr="00B814C5" w:rsidRDefault="00A63E65" w:rsidP="00A63E65">
            <w:pPr>
              <w:tabs>
                <w:tab w:val="left" w:pos="709"/>
                <w:tab w:val="left" w:pos="9540"/>
              </w:tabs>
              <w:ind w:right="51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ro-RO"/>
              </w:rPr>
            </w:pPr>
            <w:r w:rsidRPr="00B814C5">
              <w:rPr>
                <w:rFonts w:asciiTheme="majorHAnsi" w:hAnsiTheme="majorHAnsi"/>
                <w:b/>
                <w:bCs/>
                <w:sz w:val="22"/>
                <w:szCs w:val="22"/>
                <w:lang w:val="ro-RO"/>
              </w:rPr>
              <w:t>Промежуточная оценочная таблица (среднегодовой балл, оценки по результатам экзаменов)</w:t>
            </w:r>
          </w:p>
        </w:tc>
        <w:tc>
          <w:tcPr>
            <w:tcW w:w="2126" w:type="dxa"/>
          </w:tcPr>
          <w:p w14:paraId="474B787E" w14:textId="77777777" w:rsidR="00A63E65" w:rsidRPr="00B814C5" w:rsidRDefault="00A63E65" w:rsidP="008D2371">
            <w:pPr>
              <w:tabs>
                <w:tab w:val="left" w:pos="709"/>
                <w:tab w:val="left" w:pos="9540"/>
              </w:tabs>
              <w:ind w:right="51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ro-RO"/>
              </w:rPr>
            </w:pPr>
            <w:r w:rsidRPr="00B814C5">
              <w:rPr>
                <w:rFonts w:asciiTheme="majorHAnsi" w:hAnsiTheme="majorHAnsi"/>
                <w:b/>
                <w:bCs/>
                <w:sz w:val="22"/>
                <w:szCs w:val="22"/>
                <w:lang w:val="ro-RO"/>
              </w:rPr>
              <w:t>Национальная система оценок</w:t>
            </w:r>
          </w:p>
        </w:tc>
        <w:tc>
          <w:tcPr>
            <w:tcW w:w="2155" w:type="dxa"/>
            <w:vAlign w:val="center"/>
          </w:tcPr>
          <w:p w14:paraId="355A51BD" w14:textId="77777777" w:rsidR="00A63E65" w:rsidRPr="00B814C5" w:rsidRDefault="00A63E65" w:rsidP="008D2371">
            <w:pPr>
              <w:tabs>
                <w:tab w:val="left" w:pos="709"/>
                <w:tab w:val="left" w:pos="9540"/>
              </w:tabs>
              <w:ind w:right="51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ro-RO"/>
              </w:rPr>
            </w:pPr>
            <w:r w:rsidRPr="00B814C5">
              <w:rPr>
                <w:rFonts w:asciiTheme="majorHAnsi" w:hAnsiTheme="majorHAnsi"/>
                <w:b/>
                <w:bCs/>
                <w:sz w:val="22"/>
                <w:szCs w:val="22"/>
                <w:lang w:val="ro-RO"/>
              </w:rPr>
              <w:t>Эквивалент</w:t>
            </w:r>
          </w:p>
          <w:p w14:paraId="64FEA2F0" w14:textId="32A5910F" w:rsidR="00A63E65" w:rsidRPr="00B814C5" w:rsidRDefault="002748E3" w:rsidP="008D2371">
            <w:pPr>
              <w:tabs>
                <w:tab w:val="left" w:pos="709"/>
                <w:tab w:val="left" w:pos="9540"/>
              </w:tabs>
              <w:ind w:right="51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ro-RO"/>
              </w:rPr>
            </w:pPr>
            <w:r w:rsidRPr="002748E3">
              <w:rPr>
                <w:rFonts w:asciiTheme="majorHAnsi" w:hAnsiTheme="majorHAnsi"/>
                <w:b/>
                <w:bCs/>
                <w:sz w:val="22"/>
                <w:szCs w:val="22"/>
                <w:lang w:val="ro-RO"/>
              </w:rPr>
              <w:t>ECTS</w:t>
            </w:r>
          </w:p>
        </w:tc>
      </w:tr>
      <w:tr w:rsidR="00A63E65" w:rsidRPr="00B814C5" w14:paraId="4D1EFEB7" w14:textId="77777777" w:rsidTr="00B814C5">
        <w:tc>
          <w:tcPr>
            <w:tcW w:w="5358" w:type="dxa"/>
            <w:vAlign w:val="center"/>
          </w:tcPr>
          <w:p w14:paraId="6636B098" w14:textId="77777777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1.00-3.00</w:t>
            </w:r>
          </w:p>
        </w:tc>
        <w:tc>
          <w:tcPr>
            <w:tcW w:w="2126" w:type="dxa"/>
            <w:vAlign w:val="center"/>
          </w:tcPr>
          <w:p w14:paraId="5B21B4A6" w14:textId="77777777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2155" w:type="dxa"/>
            <w:vAlign w:val="center"/>
          </w:tcPr>
          <w:p w14:paraId="371C20B1" w14:textId="5D52CB2C" w:rsidR="00A63E65" w:rsidRPr="002748E3" w:rsidRDefault="002748E3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</w:pPr>
            <w:r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F</w:t>
            </w:r>
          </w:p>
        </w:tc>
      </w:tr>
      <w:tr w:rsidR="00A63E65" w:rsidRPr="00B814C5" w14:paraId="0841EC15" w14:textId="77777777" w:rsidTr="00B814C5">
        <w:tc>
          <w:tcPr>
            <w:tcW w:w="5358" w:type="dxa"/>
            <w:vAlign w:val="center"/>
          </w:tcPr>
          <w:p w14:paraId="391E9935" w14:textId="77777777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3.01-4.99</w:t>
            </w:r>
          </w:p>
        </w:tc>
        <w:tc>
          <w:tcPr>
            <w:tcW w:w="2126" w:type="dxa"/>
            <w:vAlign w:val="center"/>
          </w:tcPr>
          <w:p w14:paraId="65E86137" w14:textId="77777777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2155" w:type="dxa"/>
            <w:vAlign w:val="center"/>
          </w:tcPr>
          <w:p w14:paraId="1EE66874" w14:textId="77777777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FX</w:t>
            </w:r>
          </w:p>
        </w:tc>
      </w:tr>
      <w:tr w:rsidR="00A63E65" w:rsidRPr="00B814C5" w14:paraId="30472CE8" w14:textId="77777777" w:rsidTr="00B814C5">
        <w:tc>
          <w:tcPr>
            <w:tcW w:w="5358" w:type="dxa"/>
            <w:vAlign w:val="center"/>
          </w:tcPr>
          <w:p w14:paraId="640A8F1C" w14:textId="3CBB7DBC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5.00</w:t>
            </w:r>
          </w:p>
        </w:tc>
        <w:tc>
          <w:tcPr>
            <w:tcW w:w="2126" w:type="dxa"/>
            <w:vAlign w:val="center"/>
          </w:tcPr>
          <w:p w14:paraId="042108D5" w14:textId="7FD367B7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2155" w:type="dxa"/>
            <w:vMerge w:val="restart"/>
            <w:vAlign w:val="center"/>
          </w:tcPr>
          <w:p w14:paraId="025C76D3" w14:textId="2B56DF48" w:rsidR="00A63E65" w:rsidRPr="00B814C5" w:rsidRDefault="002748E3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</w:pPr>
            <w:r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E</w:t>
            </w:r>
          </w:p>
        </w:tc>
      </w:tr>
      <w:tr w:rsidR="00A63E65" w:rsidRPr="00B814C5" w14:paraId="7CDCB034" w14:textId="77777777" w:rsidTr="00B814C5">
        <w:tc>
          <w:tcPr>
            <w:tcW w:w="5358" w:type="dxa"/>
            <w:vAlign w:val="center"/>
          </w:tcPr>
          <w:p w14:paraId="35929939" w14:textId="6C3ED030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5.01-5.50</w:t>
            </w:r>
          </w:p>
        </w:tc>
        <w:tc>
          <w:tcPr>
            <w:tcW w:w="2126" w:type="dxa"/>
            <w:vAlign w:val="center"/>
          </w:tcPr>
          <w:p w14:paraId="540D017D" w14:textId="40C5B341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5.5</w:t>
            </w:r>
          </w:p>
        </w:tc>
        <w:tc>
          <w:tcPr>
            <w:tcW w:w="2155" w:type="dxa"/>
            <w:vMerge/>
            <w:vAlign w:val="center"/>
          </w:tcPr>
          <w:p w14:paraId="11FEF3D3" w14:textId="77777777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</w:pPr>
          </w:p>
        </w:tc>
      </w:tr>
      <w:tr w:rsidR="00A63E65" w:rsidRPr="00B814C5" w14:paraId="74B98B11" w14:textId="77777777" w:rsidTr="00B814C5">
        <w:tc>
          <w:tcPr>
            <w:tcW w:w="5358" w:type="dxa"/>
            <w:vAlign w:val="center"/>
          </w:tcPr>
          <w:p w14:paraId="3960B0D4" w14:textId="7B7A9B27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5.51-6.0</w:t>
            </w:r>
          </w:p>
        </w:tc>
        <w:tc>
          <w:tcPr>
            <w:tcW w:w="2126" w:type="dxa"/>
            <w:vAlign w:val="center"/>
          </w:tcPr>
          <w:p w14:paraId="4D6C8B42" w14:textId="299F1F81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6</w:t>
            </w:r>
          </w:p>
        </w:tc>
        <w:tc>
          <w:tcPr>
            <w:tcW w:w="2155" w:type="dxa"/>
            <w:vMerge/>
            <w:vAlign w:val="center"/>
          </w:tcPr>
          <w:p w14:paraId="58273F70" w14:textId="77777777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</w:pPr>
          </w:p>
        </w:tc>
      </w:tr>
      <w:tr w:rsidR="00A63E65" w:rsidRPr="00B814C5" w14:paraId="1761E439" w14:textId="77777777" w:rsidTr="00B814C5">
        <w:tc>
          <w:tcPr>
            <w:tcW w:w="5358" w:type="dxa"/>
            <w:vAlign w:val="center"/>
          </w:tcPr>
          <w:p w14:paraId="0D191426" w14:textId="588866E9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6.01-6.50</w:t>
            </w:r>
          </w:p>
        </w:tc>
        <w:tc>
          <w:tcPr>
            <w:tcW w:w="2126" w:type="dxa"/>
            <w:vAlign w:val="center"/>
          </w:tcPr>
          <w:p w14:paraId="1626AAC8" w14:textId="03E0EAB0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6.5</w:t>
            </w:r>
          </w:p>
        </w:tc>
        <w:tc>
          <w:tcPr>
            <w:tcW w:w="2155" w:type="dxa"/>
            <w:vMerge w:val="restart"/>
            <w:vAlign w:val="center"/>
          </w:tcPr>
          <w:p w14:paraId="64727E3D" w14:textId="7CD6B8B5" w:rsidR="00A63E65" w:rsidRPr="00B814C5" w:rsidRDefault="002748E3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</w:pPr>
            <w:r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D</w:t>
            </w:r>
          </w:p>
        </w:tc>
      </w:tr>
      <w:tr w:rsidR="00A63E65" w:rsidRPr="00B814C5" w14:paraId="2F2B135E" w14:textId="77777777" w:rsidTr="00B814C5">
        <w:tc>
          <w:tcPr>
            <w:tcW w:w="5358" w:type="dxa"/>
            <w:vAlign w:val="center"/>
          </w:tcPr>
          <w:p w14:paraId="217D0E10" w14:textId="669826F2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6.51-7.00</w:t>
            </w:r>
          </w:p>
        </w:tc>
        <w:tc>
          <w:tcPr>
            <w:tcW w:w="2126" w:type="dxa"/>
            <w:vAlign w:val="center"/>
          </w:tcPr>
          <w:p w14:paraId="55914DDC" w14:textId="761AF6EA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7</w:t>
            </w:r>
          </w:p>
        </w:tc>
        <w:tc>
          <w:tcPr>
            <w:tcW w:w="2155" w:type="dxa"/>
            <w:vMerge/>
            <w:vAlign w:val="center"/>
          </w:tcPr>
          <w:p w14:paraId="4264C6CA" w14:textId="77777777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</w:pPr>
          </w:p>
        </w:tc>
      </w:tr>
      <w:tr w:rsidR="00A63E65" w:rsidRPr="00B814C5" w14:paraId="2FF105A4" w14:textId="77777777" w:rsidTr="00B814C5">
        <w:tc>
          <w:tcPr>
            <w:tcW w:w="5358" w:type="dxa"/>
            <w:vAlign w:val="center"/>
          </w:tcPr>
          <w:p w14:paraId="2292CAC7" w14:textId="037F6985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7.01-7.50</w:t>
            </w:r>
          </w:p>
        </w:tc>
        <w:tc>
          <w:tcPr>
            <w:tcW w:w="2126" w:type="dxa"/>
            <w:vAlign w:val="center"/>
          </w:tcPr>
          <w:p w14:paraId="7479EEA9" w14:textId="49FFC631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7.5</w:t>
            </w:r>
          </w:p>
        </w:tc>
        <w:tc>
          <w:tcPr>
            <w:tcW w:w="2155" w:type="dxa"/>
            <w:vMerge w:val="restart"/>
            <w:vAlign w:val="center"/>
          </w:tcPr>
          <w:p w14:paraId="04C5B658" w14:textId="64B0B7DB" w:rsidR="00A63E65" w:rsidRPr="005B011C" w:rsidRDefault="002748E3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u-RU" w:eastAsia="en-US"/>
              </w:rPr>
            </w:pPr>
            <w:r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C</w:t>
            </w:r>
          </w:p>
        </w:tc>
      </w:tr>
      <w:tr w:rsidR="00A63E65" w:rsidRPr="00B814C5" w14:paraId="461A776F" w14:textId="77777777" w:rsidTr="00B814C5">
        <w:tc>
          <w:tcPr>
            <w:tcW w:w="5358" w:type="dxa"/>
            <w:vAlign w:val="center"/>
          </w:tcPr>
          <w:p w14:paraId="4C723CD8" w14:textId="74632C73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7.51-8.00</w:t>
            </w:r>
          </w:p>
        </w:tc>
        <w:tc>
          <w:tcPr>
            <w:tcW w:w="2126" w:type="dxa"/>
            <w:vAlign w:val="center"/>
          </w:tcPr>
          <w:p w14:paraId="55950342" w14:textId="1BAD3223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8</w:t>
            </w:r>
          </w:p>
        </w:tc>
        <w:tc>
          <w:tcPr>
            <w:tcW w:w="2155" w:type="dxa"/>
            <w:vMerge/>
            <w:vAlign w:val="center"/>
          </w:tcPr>
          <w:p w14:paraId="50AADE2E" w14:textId="77777777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</w:pPr>
          </w:p>
        </w:tc>
      </w:tr>
      <w:tr w:rsidR="00A63E65" w:rsidRPr="00B814C5" w14:paraId="10C93030" w14:textId="77777777" w:rsidTr="00B814C5">
        <w:tc>
          <w:tcPr>
            <w:tcW w:w="5358" w:type="dxa"/>
            <w:vAlign w:val="center"/>
          </w:tcPr>
          <w:p w14:paraId="0064A64F" w14:textId="5E693404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8.01-8.50</w:t>
            </w:r>
          </w:p>
        </w:tc>
        <w:tc>
          <w:tcPr>
            <w:tcW w:w="2126" w:type="dxa"/>
            <w:vAlign w:val="center"/>
          </w:tcPr>
          <w:p w14:paraId="304CD507" w14:textId="04FD6C5A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8.5</w:t>
            </w:r>
          </w:p>
        </w:tc>
        <w:tc>
          <w:tcPr>
            <w:tcW w:w="2155" w:type="dxa"/>
            <w:vMerge w:val="restart"/>
            <w:vAlign w:val="center"/>
          </w:tcPr>
          <w:p w14:paraId="0E954D75" w14:textId="3D4960B8" w:rsidR="00A63E65" w:rsidRPr="00B814C5" w:rsidRDefault="002748E3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</w:pPr>
            <w:r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B</w:t>
            </w:r>
          </w:p>
        </w:tc>
      </w:tr>
      <w:tr w:rsidR="00A63E65" w:rsidRPr="00B814C5" w14:paraId="4593B500" w14:textId="77777777" w:rsidTr="00B814C5">
        <w:tc>
          <w:tcPr>
            <w:tcW w:w="5358" w:type="dxa"/>
            <w:vAlign w:val="center"/>
          </w:tcPr>
          <w:p w14:paraId="114A5B23" w14:textId="09326595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8.51-9.00</w:t>
            </w:r>
          </w:p>
        </w:tc>
        <w:tc>
          <w:tcPr>
            <w:tcW w:w="2126" w:type="dxa"/>
            <w:vAlign w:val="center"/>
          </w:tcPr>
          <w:p w14:paraId="6C96FBF1" w14:textId="6D6FB109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9</w:t>
            </w:r>
          </w:p>
        </w:tc>
        <w:tc>
          <w:tcPr>
            <w:tcW w:w="2155" w:type="dxa"/>
            <w:vMerge/>
            <w:vAlign w:val="center"/>
          </w:tcPr>
          <w:p w14:paraId="774C4F86" w14:textId="77777777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</w:pPr>
          </w:p>
        </w:tc>
      </w:tr>
      <w:tr w:rsidR="00A63E65" w:rsidRPr="00B814C5" w14:paraId="7D9EBB6B" w14:textId="77777777" w:rsidTr="00B814C5">
        <w:tc>
          <w:tcPr>
            <w:tcW w:w="5358" w:type="dxa"/>
            <w:vAlign w:val="center"/>
          </w:tcPr>
          <w:p w14:paraId="4E939B70" w14:textId="70E7910A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9.01-9.50</w:t>
            </w:r>
          </w:p>
        </w:tc>
        <w:tc>
          <w:tcPr>
            <w:tcW w:w="2126" w:type="dxa"/>
            <w:vAlign w:val="center"/>
          </w:tcPr>
          <w:p w14:paraId="0FBEFABF" w14:textId="7EB426B0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9.5</w:t>
            </w:r>
          </w:p>
        </w:tc>
        <w:tc>
          <w:tcPr>
            <w:tcW w:w="2155" w:type="dxa"/>
            <w:vMerge w:val="restart"/>
            <w:vAlign w:val="center"/>
          </w:tcPr>
          <w:p w14:paraId="2CA629CF" w14:textId="77777777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А</w:t>
            </w:r>
          </w:p>
        </w:tc>
      </w:tr>
      <w:tr w:rsidR="00A63E65" w:rsidRPr="00B814C5" w14:paraId="7A180B51" w14:textId="77777777" w:rsidTr="00B814C5">
        <w:tc>
          <w:tcPr>
            <w:tcW w:w="5358" w:type="dxa"/>
            <w:vAlign w:val="center"/>
          </w:tcPr>
          <w:p w14:paraId="4D88F42D" w14:textId="603D2A18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9.51-10.0</w:t>
            </w:r>
          </w:p>
        </w:tc>
        <w:tc>
          <w:tcPr>
            <w:tcW w:w="2126" w:type="dxa"/>
            <w:vAlign w:val="center"/>
          </w:tcPr>
          <w:p w14:paraId="1A0C4960" w14:textId="2584B3CF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sz w:val="22"/>
                <w:szCs w:val="22"/>
                <w:lang w:val="ro-RO" w:eastAsia="en-US"/>
              </w:rPr>
            </w:pPr>
            <w:r w:rsidRPr="00B814C5"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  <w:t>10</w:t>
            </w:r>
          </w:p>
        </w:tc>
        <w:tc>
          <w:tcPr>
            <w:tcW w:w="2155" w:type="dxa"/>
            <w:vMerge/>
            <w:vAlign w:val="center"/>
          </w:tcPr>
          <w:p w14:paraId="6467B859" w14:textId="77777777" w:rsidR="00A63E65" w:rsidRPr="00B814C5" w:rsidRDefault="00A63E65" w:rsidP="00B814C5">
            <w:pPr>
              <w:tabs>
                <w:tab w:val="left" w:pos="710"/>
                <w:tab w:val="left" w:pos="9540"/>
              </w:tabs>
              <w:spacing w:before="40" w:after="40"/>
              <w:ind w:left="734" w:hanging="734"/>
              <w:jc w:val="center"/>
              <w:textAlignment w:val="baseline"/>
              <w:rPr>
                <w:rFonts w:asciiTheme="majorHAnsi" w:hAnsiTheme="majorHAnsi"/>
                <w:color w:val="000000"/>
                <w:kern w:val="24"/>
                <w:sz w:val="22"/>
                <w:szCs w:val="22"/>
                <w:lang w:val="ro-RO" w:eastAsia="en-US"/>
              </w:rPr>
            </w:pPr>
          </w:p>
        </w:tc>
      </w:tr>
    </w:tbl>
    <w:p w14:paraId="07770C3A" w14:textId="582F8E01" w:rsidR="00566558" w:rsidRPr="00C01894" w:rsidRDefault="00566558" w:rsidP="00414434">
      <w:pPr>
        <w:spacing w:before="120" w:line="276" w:lineRule="auto"/>
        <w:ind w:left="65"/>
        <w:jc w:val="both"/>
        <w:rPr>
          <w:rFonts w:asciiTheme="majorHAnsi" w:hAnsiTheme="majorHAnsi"/>
          <w:lang w:val="ro-RO"/>
        </w:rPr>
      </w:pPr>
      <w:r w:rsidRPr="00C01894">
        <w:rPr>
          <w:rFonts w:asciiTheme="majorHAnsi" w:hAnsiTheme="majorHAnsi"/>
          <w:lang w:val="ro-RO"/>
        </w:rPr>
        <w:t xml:space="preserve">Среднегодовая оценка и оценки за все этапы итогового экзамена (компьютерный, </w:t>
      </w:r>
      <w:r w:rsidR="005B011C">
        <w:rPr>
          <w:rFonts w:asciiTheme="majorHAnsi" w:hAnsiTheme="majorHAnsi"/>
          <w:lang w:val="ru-RU"/>
        </w:rPr>
        <w:t>тест</w:t>
      </w:r>
      <w:r w:rsidRPr="00C01894">
        <w:rPr>
          <w:rFonts w:asciiTheme="majorHAnsi" w:hAnsiTheme="majorHAnsi"/>
          <w:lang w:val="ro-RO"/>
        </w:rPr>
        <w:t>, устный) будут выражены в числах по оценочной шкале (согласно таблице), а итоговая оценка будет представлена в виде числа с двумя знаками после запятой, которое будет внесено в журнал оценок.</w:t>
      </w:r>
    </w:p>
    <w:p w14:paraId="55D0ECFA" w14:textId="640C47B9" w:rsidR="006332AA" w:rsidRPr="00C01894" w:rsidRDefault="006332AA" w:rsidP="00B814C5">
      <w:pPr>
        <w:spacing w:before="120" w:line="276" w:lineRule="auto"/>
        <w:ind w:left="65"/>
        <w:jc w:val="both"/>
        <w:rPr>
          <w:rFonts w:asciiTheme="majorHAnsi" w:hAnsiTheme="majorHAnsi"/>
          <w:i/>
          <w:szCs w:val="26"/>
          <w:lang w:val="ro-RO"/>
        </w:rPr>
      </w:pPr>
      <w:r w:rsidRPr="00C01894">
        <w:rPr>
          <w:rFonts w:asciiTheme="majorHAnsi" w:hAnsiTheme="majorHAnsi"/>
          <w:i/>
          <w:szCs w:val="26"/>
          <w:lang w:val="ro-RO"/>
        </w:rPr>
        <w:t xml:space="preserve">Неявка на экзамен без уважительной причины регистрируется как «отсутствие» и приравнивается к оценке 0 (ноль). Студент имеет право на 2 повторные попытки </w:t>
      </w:r>
      <w:r w:rsidR="008D6920">
        <w:rPr>
          <w:rFonts w:asciiTheme="majorHAnsi" w:hAnsiTheme="majorHAnsi"/>
          <w:i/>
          <w:szCs w:val="26"/>
          <w:lang w:val="ru-RU"/>
        </w:rPr>
        <w:t>пере</w:t>
      </w:r>
      <w:r w:rsidRPr="00C01894">
        <w:rPr>
          <w:rFonts w:asciiTheme="majorHAnsi" w:hAnsiTheme="majorHAnsi"/>
          <w:i/>
          <w:szCs w:val="26"/>
          <w:lang w:val="ro-RO"/>
        </w:rPr>
        <w:t xml:space="preserve">сдачи </w:t>
      </w:r>
      <w:r w:rsidR="008D6920" w:rsidRPr="008D6920">
        <w:rPr>
          <w:rFonts w:asciiTheme="majorHAnsi" w:hAnsiTheme="majorHAnsi"/>
          <w:i/>
          <w:szCs w:val="26"/>
          <w:lang w:val="ro-RO"/>
        </w:rPr>
        <w:t>не сданного экзамена</w:t>
      </w:r>
      <w:r w:rsidRPr="00C01894">
        <w:rPr>
          <w:rFonts w:asciiTheme="majorHAnsi" w:hAnsiTheme="majorHAnsi"/>
          <w:i/>
          <w:szCs w:val="26"/>
          <w:lang w:val="ro-RO"/>
        </w:rPr>
        <w:t>.</w:t>
      </w:r>
    </w:p>
    <w:p w14:paraId="4B200444" w14:textId="77777777" w:rsidR="00B04FC1" w:rsidRPr="00C01894" w:rsidRDefault="00B04FC1" w:rsidP="00B814C5">
      <w:pPr>
        <w:pStyle w:val="af4"/>
        <w:widowControl w:val="0"/>
        <w:numPr>
          <w:ilvl w:val="0"/>
          <w:numId w:val="7"/>
        </w:numPr>
        <w:spacing w:before="240" w:after="120" w:line="276" w:lineRule="auto"/>
        <w:ind w:left="709" w:hanging="567"/>
        <w:contextualSpacing w:val="0"/>
        <w:rPr>
          <w:rFonts w:asciiTheme="majorHAnsi" w:hAnsiTheme="majorHAnsi"/>
          <w:b/>
          <w:caps/>
          <w:sz w:val="28"/>
          <w:lang w:val="ro-RO"/>
        </w:rPr>
      </w:pPr>
      <w:r w:rsidRPr="00C01894">
        <w:rPr>
          <w:rFonts w:asciiTheme="majorHAnsi" w:hAnsiTheme="majorHAnsi"/>
          <w:b/>
          <w:caps/>
          <w:sz w:val="28"/>
          <w:lang w:val="ro-RO"/>
        </w:rPr>
        <w:t>Рекомендуемая библиография:</w:t>
      </w:r>
    </w:p>
    <w:p w14:paraId="26508F8E" w14:textId="00AADA0E" w:rsidR="00B04FC1" w:rsidRPr="00C01894" w:rsidRDefault="00B04FC1" w:rsidP="00CD7C94">
      <w:pPr>
        <w:pStyle w:val="af4"/>
        <w:widowControl w:val="0"/>
        <w:spacing w:before="120" w:after="120"/>
        <w:ind w:left="284"/>
        <w:contextualSpacing w:val="0"/>
        <w:rPr>
          <w:rFonts w:asciiTheme="majorHAnsi" w:hAnsiTheme="majorHAnsi"/>
          <w:i/>
          <w:lang w:val="ro-RO"/>
        </w:rPr>
      </w:pPr>
      <w:r w:rsidRPr="00C01894">
        <w:rPr>
          <w:rFonts w:asciiTheme="majorHAnsi" w:hAnsiTheme="majorHAnsi"/>
          <w:i/>
          <w:lang w:val="ro-RO"/>
        </w:rPr>
        <w:t>А. Обязательн</w:t>
      </w:r>
      <w:r w:rsidR="00E56EAB">
        <w:rPr>
          <w:rFonts w:asciiTheme="majorHAnsi" w:hAnsiTheme="majorHAnsi"/>
          <w:i/>
          <w:lang w:val="ru-RU"/>
        </w:rPr>
        <w:t>ая</w:t>
      </w:r>
      <w:r w:rsidRPr="00C01894">
        <w:rPr>
          <w:rFonts w:asciiTheme="majorHAnsi" w:hAnsiTheme="majorHAnsi"/>
          <w:i/>
          <w:lang w:val="ro-RO"/>
        </w:rPr>
        <w:t>:</w:t>
      </w:r>
    </w:p>
    <w:p w14:paraId="7B9FEECF" w14:textId="77777777" w:rsidR="0060520E" w:rsidRPr="00C01894" w:rsidRDefault="00965478" w:rsidP="00B075BC">
      <w:pPr>
        <w:widowControl w:val="0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ajorHAnsi" w:hAnsiTheme="majorHAnsi"/>
          <w:sz w:val="22"/>
          <w:lang w:val="ro-RO"/>
        </w:rPr>
      </w:pPr>
      <w:r w:rsidRPr="00C01894">
        <w:rPr>
          <w:rFonts w:asciiTheme="majorHAnsi" w:hAnsiTheme="majorHAnsi"/>
          <w:sz w:val="22"/>
          <w:lang w:val="ro-RO"/>
        </w:rPr>
        <w:t xml:space="preserve"> </w:t>
      </w:r>
    </w:p>
    <w:p w14:paraId="41996C31" w14:textId="77777777" w:rsidR="00965478" w:rsidRPr="00C01894" w:rsidRDefault="00965478" w:rsidP="00B075BC">
      <w:pPr>
        <w:widowControl w:val="0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ajorHAnsi" w:hAnsiTheme="majorHAnsi"/>
          <w:sz w:val="22"/>
          <w:lang w:val="ro-RO"/>
        </w:rPr>
      </w:pPr>
    </w:p>
    <w:p w14:paraId="35D86A58" w14:textId="651EC9B0" w:rsidR="00B04FC1" w:rsidRPr="00E56EAB" w:rsidRDefault="00B04FC1" w:rsidP="00CD7C94">
      <w:pPr>
        <w:pStyle w:val="af4"/>
        <w:widowControl w:val="0"/>
        <w:spacing w:before="120" w:after="120"/>
        <w:ind w:left="284"/>
        <w:contextualSpacing w:val="0"/>
        <w:rPr>
          <w:rFonts w:asciiTheme="majorHAnsi" w:hAnsiTheme="majorHAnsi"/>
          <w:i/>
          <w:lang w:val="ru-RU"/>
        </w:rPr>
      </w:pPr>
      <w:r w:rsidRPr="00C01894">
        <w:rPr>
          <w:rFonts w:asciiTheme="majorHAnsi" w:hAnsiTheme="majorHAnsi"/>
          <w:i/>
          <w:lang w:val="ro-RO"/>
        </w:rPr>
        <w:t>Б. Дополнительн</w:t>
      </w:r>
      <w:r w:rsidR="00E56EAB">
        <w:rPr>
          <w:rFonts w:asciiTheme="majorHAnsi" w:hAnsiTheme="majorHAnsi"/>
          <w:i/>
          <w:lang w:val="ru-RU"/>
        </w:rPr>
        <w:t>ая</w:t>
      </w:r>
    </w:p>
    <w:p w14:paraId="4A7483F1" w14:textId="77777777" w:rsidR="0060520E" w:rsidRPr="00C01894" w:rsidRDefault="00965478" w:rsidP="00E07698">
      <w:pPr>
        <w:widowControl w:val="0"/>
        <w:numPr>
          <w:ilvl w:val="0"/>
          <w:numId w:val="9"/>
        </w:numPr>
        <w:tabs>
          <w:tab w:val="clear" w:pos="720"/>
          <w:tab w:val="left" w:pos="284"/>
        </w:tabs>
        <w:ind w:left="284" w:hanging="284"/>
        <w:jc w:val="both"/>
        <w:rPr>
          <w:rFonts w:asciiTheme="majorHAnsi" w:hAnsiTheme="majorHAnsi"/>
          <w:sz w:val="22"/>
          <w:szCs w:val="22"/>
          <w:lang w:val="ro-RO"/>
        </w:rPr>
      </w:pPr>
      <w:r w:rsidRPr="00C01894">
        <w:rPr>
          <w:rFonts w:asciiTheme="majorHAnsi" w:hAnsiTheme="majorHAnsi"/>
          <w:sz w:val="22"/>
          <w:szCs w:val="22"/>
          <w:lang w:val="ro-RO"/>
        </w:rPr>
        <w:t xml:space="preserve"> </w:t>
      </w:r>
    </w:p>
    <w:p w14:paraId="72F68373" w14:textId="77777777" w:rsidR="00965478" w:rsidRPr="00C01894" w:rsidRDefault="00965478" w:rsidP="00E07698">
      <w:pPr>
        <w:widowControl w:val="0"/>
        <w:numPr>
          <w:ilvl w:val="0"/>
          <w:numId w:val="9"/>
        </w:numPr>
        <w:tabs>
          <w:tab w:val="clear" w:pos="720"/>
          <w:tab w:val="left" w:pos="284"/>
        </w:tabs>
        <w:ind w:left="284" w:hanging="284"/>
        <w:jc w:val="both"/>
        <w:rPr>
          <w:rFonts w:asciiTheme="majorHAnsi" w:hAnsiTheme="majorHAnsi"/>
          <w:sz w:val="22"/>
          <w:szCs w:val="22"/>
          <w:lang w:val="ro-RO"/>
        </w:rPr>
      </w:pPr>
    </w:p>
    <w:p w14:paraId="761DB6E1" w14:textId="77777777" w:rsidR="00E46B7C" w:rsidRPr="00C01894" w:rsidRDefault="00E46B7C" w:rsidP="00E46B7C">
      <w:pPr>
        <w:widowControl w:val="0"/>
        <w:ind w:left="142"/>
        <w:jc w:val="both"/>
        <w:rPr>
          <w:rFonts w:asciiTheme="majorHAnsi" w:hAnsiTheme="majorHAnsi"/>
          <w:szCs w:val="22"/>
          <w:lang w:val="ro-RO"/>
        </w:rPr>
      </w:pPr>
    </w:p>
    <w:p w14:paraId="5767BEFE" w14:textId="77777777" w:rsidR="001E2588" w:rsidRPr="00BA1EA9" w:rsidRDefault="001E2588" w:rsidP="001E2588">
      <w:pPr>
        <w:ind w:right="140"/>
        <w:jc w:val="both"/>
        <w:rPr>
          <w:rFonts w:ascii="Cambria" w:hAnsi="Cambria" w:cstheme="minorHAnsi"/>
          <w:b/>
          <w:i/>
          <w:color w:val="FF0000"/>
          <w:sz w:val="26"/>
          <w:szCs w:val="26"/>
          <w:lang w:val="ro-RO"/>
        </w:rPr>
      </w:pPr>
      <w:r w:rsidRPr="00BA1EA9">
        <w:rPr>
          <w:rFonts w:ascii="Cambria" w:hAnsi="Cambria" w:cstheme="minorHAnsi"/>
          <w:b/>
          <w:i/>
          <w:color w:val="FF0000"/>
          <w:sz w:val="26"/>
          <w:szCs w:val="26"/>
          <w:lang w:val="ro-RO"/>
        </w:rPr>
        <w:lastRenderedPageBreak/>
        <w:t>Примечание!</w:t>
      </w:r>
    </w:p>
    <w:p w14:paraId="5FDE99C0" w14:textId="67D03BE9" w:rsidR="001E2588" w:rsidRPr="00BA1EA9" w:rsidRDefault="001E2588" w:rsidP="001E2588">
      <w:pPr>
        <w:pStyle w:val="af4"/>
        <w:numPr>
          <w:ilvl w:val="0"/>
          <w:numId w:val="24"/>
        </w:numPr>
        <w:spacing w:before="120" w:line="276" w:lineRule="auto"/>
        <w:ind w:left="426" w:right="142"/>
        <w:contextualSpacing w:val="0"/>
        <w:jc w:val="both"/>
        <w:rPr>
          <w:rFonts w:ascii="Cambria" w:hAnsi="Cambria" w:cstheme="minorHAnsi"/>
          <w:color w:val="FF0000"/>
          <w:lang w:val="ro-RO"/>
        </w:rPr>
      </w:pPr>
      <w:r w:rsidRPr="00BA1EA9">
        <w:rPr>
          <w:rFonts w:ascii="Cambria" w:hAnsi="Cambria" w:cstheme="minorHAnsi"/>
          <w:color w:val="FF0000"/>
          <w:lang w:val="ro-RO"/>
        </w:rPr>
        <w:t xml:space="preserve">Текст на страницах 1 и 2, выделенный красным </w:t>
      </w:r>
      <w:r w:rsidR="00643423">
        <w:rPr>
          <w:rFonts w:ascii="Cambria" w:hAnsi="Cambria" w:cstheme="minorHAnsi"/>
          <w:color w:val="FF0000"/>
          <w:lang w:val="ru-RU"/>
        </w:rPr>
        <w:t>шрифтом</w:t>
      </w:r>
      <w:r w:rsidRPr="00BA1EA9">
        <w:rPr>
          <w:rFonts w:ascii="Cambria" w:hAnsi="Cambria" w:cstheme="minorHAnsi"/>
          <w:color w:val="FF0000"/>
          <w:lang w:val="ro-RO"/>
        </w:rPr>
        <w:t xml:space="preserve"> и </w:t>
      </w:r>
      <w:r w:rsidR="00643423">
        <w:rPr>
          <w:rFonts w:ascii="Cambria" w:hAnsi="Cambria" w:cstheme="minorHAnsi"/>
          <w:color w:val="FF0000"/>
          <w:lang w:val="ru-RU"/>
        </w:rPr>
        <w:t>разделённый дробью</w:t>
      </w:r>
      <w:r w:rsidRPr="00BA1EA9">
        <w:rPr>
          <w:rFonts w:ascii="Cambria" w:hAnsi="Cambria" w:cstheme="minorHAnsi"/>
          <w:color w:val="FF0000"/>
          <w:lang w:val="ro-RO"/>
        </w:rPr>
        <w:t xml:space="preserve">, будет заменен текстом учебной программы, </w:t>
      </w:r>
      <w:r w:rsidR="00643423">
        <w:rPr>
          <w:rFonts w:ascii="Cambria" w:hAnsi="Cambria" w:cstheme="minorHAnsi"/>
          <w:color w:val="FF0000"/>
          <w:lang w:val="ru-RU"/>
        </w:rPr>
        <w:t xml:space="preserve">названием </w:t>
      </w:r>
      <w:r w:rsidRPr="00BA1EA9">
        <w:rPr>
          <w:rFonts w:ascii="Cambria" w:hAnsi="Cambria" w:cstheme="minorHAnsi"/>
          <w:color w:val="FF0000"/>
          <w:lang w:val="ro-RO"/>
        </w:rPr>
        <w:t xml:space="preserve">подразделения и соответствующей дисциплины, </w:t>
      </w:r>
      <w:r w:rsidR="00643423">
        <w:rPr>
          <w:rFonts w:ascii="Cambria" w:hAnsi="Cambria" w:cstheme="minorHAnsi"/>
          <w:color w:val="FF0000"/>
          <w:lang w:val="ru-RU"/>
        </w:rPr>
        <w:t>и напечатан</w:t>
      </w:r>
      <w:r w:rsidRPr="00BA1EA9">
        <w:rPr>
          <w:rFonts w:ascii="Cambria" w:hAnsi="Cambria" w:cstheme="minorHAnsi"/>
          <w:color w:val="FF0000"/>
          <w:lang w:val="ro-RO"/>
        </w:rPr>
        <w:t xml:space="preserve"> черным </w:t>
      </w:r>
      <w:r w:rsidR="00643423" w:rsidRPr="00643423">
        <w:rPr>
          <w:rFonts w:ascii="Cambria" w:hAnsi="Cambria" w:cstheme="minorHAnsi"/>
          <w:color w:val="FF0000"/>
          <w:lang w:val="ro-RO"/>
        </w:rPr>
        <w:t>шрифтом</w:t>
      </w:r>
      <w:r w:rsidRPr="00BA1EA9">
        <w:rPr>
          <w:rFonts w:ascii="Cambria" w:hAnsi="Cambria" w:cstheme="minorHAnsi"/>
          <w:color w:val="FF0000"/>
          <w:lang w:val="ro-RO"/>
        </w:rPr>
        <w:t>.</w:t>
      </w:r>
    </w:p>
    <w:p w14:paraId="6408EDD0" w14:textId="77777777" w:rsidR="00B814C5" w:rsidRPr="00C01894" w:rsidRDefault="00B814C5">
      <w:pPr>
        <w:widowControl w:val="0"/>
        <w:ind w:left="142"/>
        <w:jc w:val="both"/>
        <w:rPr>
          <w:rFonts w:asciiTheme="majorHAnsi" w:hAnsiTheme="majorHAnsi"/>
          <w:szCs w:val="22"/>
          <w:lang w:val="ro-RO"/>
        </w:rPr>
      </w:pPr>
    </w:p>
    <w:sectPr w:rsidR="00B814C5" w:rsidRPr="00C01894" w:rsidSect="007D7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33" w:right="79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3CE0" w14:textId="77777777" w:rsidR="00C479BD" w:rsidRDefault="00C479BD">
      <w:r>
        <w:separator/>
      </w:r>
    </w:p>
  </w:endnote>
  <w:endnote w:type="continuationSeparator" w:id="0">
    <w:p w14:paraId="3E7EA2F7" w14:textId="77777777" w:rsidR="00C479BD" w:rsidRDefault="00C4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Pragma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806C" w14:textId="77777777" w:rsidR="00D13AF4" w:rsidRDefault="00D13AF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9D18" w14:textId="77777777" w:rsidR="00D13AF4" w:rsidRDefault="00D13AF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3A6C" w14:textId="77777777" w:rsidR="00D13AF4" w:rsidRDefault="00D13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64EA4" w14:textId="77777777" w:rsidR="00C479BD" w:rsidRDefault="00C479BD">
      <w:r>
        <w:separator/>
      </w:r>
    </w:p>
  </w:footnote>
  <w:footnote w:type="continuationSeparator" w:id="0">
    <w:p w14:paraId="2B9CF3C2" w14:textId="77777777" w:rsidR="00C479BD" w:rsidRDefault="00C4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5130" w14:textId="77777777" w:rsidR="00D13AF4" w:rsidRDefault="00D13AF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5529"/>
      <w:gridCol w:w="1559"/>
      <w:gridCol w:w="1559"/>
    </w:tblGrid>
    <w:tr w:rsidR="00A1729C" w14:paraId="703142E3" w14:textId="77777777" w:rsidTr="00D13AF4">
      <w:trPr>
        <w:trHeight w:val="454"/>
      </w:trPr>
      <w:tc>
        <w:tcPr>
          <w:tcW w:w="1134" w:type="dxa"/>
          <w:vMerge w:val="restart"/>
        </w:tcPr>
        <w:p w14:paraId="5AE65A5D" w14:textId="2BB14D2A" w:rsidR="00F7738C" w:rsidRPr="00F7738C" w:rsidRDefault="00F7738C" w:rsidP="00F7738C">
          <w:pPr>
            <w:rPr>
              <w:lang w:val="en-US"/>
            </w:rPr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8240" behindDoc="1" locked="0" layoutInCell="1" allowOverlap="1" wp14:anchorId="7FDEF537" wp14:editId="0001466A">
                <wp:simplePos x="0" y="0"/>
                <wp:positionH relativeFrom="column">
                  <wp:posOffset>32854</wp:posOffset>
                </wp:positionH>
                <wp:positionV relativeFrom="paragraph">
                  <wp:posOffset>61236</wp:posOffset>
                </wp:positionV>
                <wp:extent cx="532738" cy="644056"/>
                <wp:effectExtent l="0" t="0" r="1270" b="3810"/>
                <wp:wrapNone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38" cy="6440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9" w:type="dxa"/>
          <w:vMerge w:val="restart"/>
          <w:vAlign w:val="center"/>
        </w:tcPr>
        <w:p w14:paraId="69C9EECC" w14:textId="77777777" w:rsidR="005D52D7" w:rsidRPr="00C01894" w:rsidRDefault="00FF3B6F" w:rsidP="00FF3B6F">
          <w:pPr>
            <w:pStyle w:val="a4"/>
            <w:spacing w:line="240" w:lineRule="auto"/>
            <w:rPr>
              <w:rFonts w:asciiTheme="majorHAnsi" w:hAnsiTheme="majorHAnsi"/>
              <w:i w:val="0"/>
              <w:sz w:val="24"/>
            </w:rPr>
          </w:pPr>
          <w:r w:rsidRPr="00C01894">
            <w:rPr>
              <w:rFonts w:asciiTheme="majorHAnsi" w:hAnsiTheme="majorHAnsi"/>
              <w:bCs w:val="0"/>
              <w:i w:val="0"/>
              <w:sz w:val="24"/>
            </w:rPr>
            <w:t xml:space="preserve">CD 8.5.1 </w:t>
          </w:r>
          <w:r w:rsidRPr="00C01894">
            <w:rPr>
              <w:rFonts w:asciiTheme="majorHAnsi" w:hAnsiTheme="majorHAnsi"/>
              <w:i w:val="0"/>
              <w:sz w:val="24"/>
            </w:rPr>
            <w:t>УЧЕБНАЯ ПРОГРАММА ПО ДИСЦИПЛИНАМ</w:t>
          </w:r>
        </w:p>
        <w:p w14:paraId="52257A93" w14:textId="02DB0791" w:rsidR="00A1729C" w:rsidRPr="00C01894" w:rsidRDefault="00B868F4" w:rsidP="00FF3B6F">
          <w:pPr>
            <w:pStyle w:val="a4"/>
            <w:spacing w:line="240" w:lineRule="auto"/>
            <w:rPr>
              <w:rFonts w:asciiTheme="majorHAnsi" w:hAnsiTheme="majorHAnsi"/>
              <w:i w:val="0"/>
              <w:sz w:val="26"/>
            </w:rPr>
          </w:pPr>
          <w:r w:rsidRPr="00C01894">
            <w:rPr>
              <w:rFonts w:asciiTheme="majorHAnsi" w:hAnsiTheme="majorHAnsi"/>
              <w:i w:val="0"/>
              <w:sz w:val="24"/>
            </w:rPr>
            <w:t>ДЛЯ УНИВЕРСИТЕТСКОГО ОБУЧЕНИЯ</w:t>
          </w:r>
        </w:p>
      </w:tc>
      <w:tc>
        <w:tcPr>
          <w:tcW w:w="1559" w:type="dxa"/>
          <w:vAlign w:val="center"/>
        </w:tcPr>
        <w:p w14:paraId="02DC3C9D" w14:textId="77777777" w:rsidR="00A1729C" w:rsidRPr="00C01894" w:rsidRDefault="00A1729C" w:rsidP="00FE2F96">
          <w:pPr>
            <w:rPr>
              <w:rFonts w:asciiTheme="majorHAnsi" w:hAnsiTheme="majorHAnsi"/>
              <w:b/>
              <w:caps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 xml:space="preserve">Редакция </w:t>
          </w:r>
          <w:r w:rsidRPr="00C01894">
            <w:rPr>
              <w:rFonts w:asciiTheme="majorHAnsi" w:hAnsiTheme="majorHAnsi"/>
              <w:b/>
              <w:caps/>
              <w:lang w:val="ro-MD"/>
            </w:rPr>
            <w:t>:</w:t>
          </w:r>
        </w:p>
      </w:tc>
      <w:tc>
        <w:tcPr>
          <w:tcW w:w="1559" w:type="dxa"/>
          <w:vAlign w:val="center"/>
        </w:tcPr>
        <w:p w14:paraId="560DF307" w14:textId="790E4308" w:rsidR="00A1729C" w:rsidRPr="00C01894" w:rsidRDefault="005D52D7" w:rsidP="00FE2F96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11</w:t>
          </w:r>
        </w:p>
      </w:tc>
    </w:tr>
    <w:tr w:rsidR="00A1729C" w14:paraId="305A392A" w14:textId="77777777" w:rsidTr="00D13AF4">
      <w:trPr>
        <w:trHeight w:val="89"/>
      </w:trPr>
      <w:tc>
        <w:tcPr>
          <w:tcW w:w="1134" w:type="dxa"/>
          <w:vMerge/>
        </w:tcPr>
        <w:p w14:paraId="2CDFEC29" w14:textId="77777777" w:rsidR="00A1729C" w:rsidRDefault="00A1729C" w:rsidP="00FE2F96"/>
      </w:tc>
      <w:tc>
        <w:tcPr>
          <w:tcW w:w="5529" w:type="dxa"/>
          <w:vMerge/>
        </w:tcPr>
        <w:p w14:paraId="2573B7BD" w14:textId="77777777" w:rsidR="00A1729C" w:rsidRPr="00C01894" w:rsidRDefault="00A1729C" w:rsidP="00FE2F96">
          <w:pPr>
            <w:rPr>
              <w:rFonts w:asciiTheme="majorHAnsi" w:hAnsiTheme="majorHAnsi"/>
              <w:b/>
            </w:rPr>
          </w:pPr>
        </w:p>
      </w:tc>
      <w:tc>
        <w:tcPr>
          <w:tcW w:w="1559" w:type="dxa"/>
          <w:vAlign w:val="center"/>
        </w:tcPr>
        <w:p w14:paraId="635C9524" w14:textId="77777777" w:rsidR="00A1729C" w:rsidRPr="00C01894" w:rsidRDefault="00FE2F96" w:rsidP="00FE2F96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Дата:</w:t>
          </w:r>
        </w:p>
      </w:tc>
      <w:tc>
        <w:tcPr>
          <w:tcW w:w="1559" w:type="dxa"/>
          <w:vAlign w:val="center"/>
        </w:tcPr>
        <w:p w14:paraId="71D26ADB" w14:textId="190DCB68" w:rsidR="00A1729C" w:rsidRPr="00C01894" w:rsidRDefault="00D13AF4" w:rsidP="005D52D7">
          <w:pPr>
            <w:rPr>
              <w:rFonts w:asciiTheme="majorHAnsi" w:hAnsiTheme="majorHAnsi"/>
              <w:b/>
              <w:lang w:val="ro-MD"/>
            </w:rPr>
          </w:pPr>
          <w:r w:rsidRPr="00D13AF4">
            <w:rPr>
              <w:rStyle w:val="ac"/>
              <w:rFonts w:ascii="Cambria" w:hAnsi="Cambria"/>
              <w:b/>
              <w:bCs/>
              <w:lang w:val="it-IT"/>
            </w:rPr>
            <w:t>20.01.2026</w:t>
          </w:r>
        </w:p>
      </w:tc>
    </w:tr>
    <w:tr w:rsidR="00A1729C" w14:paraId="629B7DE7" w14:textId="77777777" w:rsidTr="00D13AF4">
      <w:trPr>
        <w:trHeight w:val="371"/>
      </w:trPr>
      <w:tc>
        <w:tcPr>
          <w:tcW w:w="1134" w:type="dxa"/>
          <w:vMerge/>
        </w:tcPr>
        <w:p w14:paraId="104FBF6D" w14:textId="77777777" w:rsidR="00A1729C" w:rsidRDefault="00A1729C" w:rsidP="00FE2F96"/>
      </w:tc>
      <w:tc>
        <w:tcPr>
          <w:tcW w:w="5529" w:type="dxa"/>
          <w:vMerge/>
        </w:tcPr>
        <w:p w14:paraId="5E6F70CB" w14:textId="77777777" w:rsidR="00A1729C" w:rsidRPr="00C01894" w:rsidRDefault="00A1729C" w:rsidP="00FE2F96">
          <w:pPr>
            <w:rPr>
              <w:rFonts w:asciiTheme="majorHAnsi" w:hAnsiTheme="majorHAnsi"/>
              <w:b/>
            </w:rPr>
          </w:pPr>
        </w:p>
      </w:tc>
      <w:tc>
        <w:tcPr>
          <w:tcW w:w="3118" w:type="dxa"/>
          <w:gridSpan w:val="2"/>
          <w:vAlign w:val="center"/>
        </w:tcPr>
        <w:p w14:paraId="7446FE6C" w14:textId="77777777" w:rsidR="00A1729C" w:rsidRPr="00C01894" w:rsidRDefault="00A1729C" w:rsidP="00FE2F96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 xml:space="preserve">Страница </w:t>
          </w:r>
          <w:r w:rsidR="00A81397" w:rsidRPr="00C01894">
            <w:rPr>
              <w:rStyle w:val="ac"/>
              <w:rFonts w:asciiTheme="majorHAnsi" w:hAnsiTheme="majorHAnsi"/>
              <w:b/>
              <w:lang w:val="ro-MD"/>
            </w:rPr>
            <w:fldChar w:fldCharType="begin"/>
          </w:r>
          <w:r w:rsidRPr="00C01894">
            <w:rPr>
              <w:rStyle w:val="ac"/>
              <w:rFonts w:asciiTheme="majorHAnsi" w:hAnsiTheme="majorHAnsi"/>
              <w:b/>
              <w:lang w:val="ro-MD"/>
            </w:rPr>
            <w:instrText xml:space="preserve"> PAGE </w:instrText>
          </w:r>
          <w:r w:rsidR="00A81397" w:rsidRPr="00C01894">
            <w:rPr>
              <w:rStyle w:val="ac"/>
              <w:rFonts w:asciiTheme="majorHAnsi" w:hAnsiTheme="majorHAnsi"/>
              <w:b/>
              <w:lang w:val="ro-MD"/>
            </w:rPr>
            <w:fldChar w:fldCharType="separate"/>
          </w:r>
          <w:r w:rsidR="001611C1">
            <w:rPr>
              <w:rStyle w:val="ac"/>
              <w:rFonts w:asciiTheme="majorHAnsi" w:hAnsiTheme="majorHAnsi"/>
              <w:b/>
              <w:noProof/>
              <w:lang w:val="ro-MD"/>
            </w:rPr>
            <w:t xml:space="preserve">5 </w:t>
          </w:r>
          <w:r w:rsidR="00A81397" w:rsidRPr="00C01894">
            <w:rPr>
              <w:rStyle w:val="ac"/>
              <w:rFonts w:asciiTheme="majorHAnsi" w:hAnsiTheme="majorHAnsi"/>
              <w:b/>
              <w:lang w:val="ro-MD"/>
            </w:rPr>
            <w:fldChar w:fldCharType="end"/>
          </w:r>
          <w:r w:rsidRPr="00C01894">
            <w:rPr>
              <w:rStyle w:val="ac"/>
              <w:rFonts w:asciiTheme="majorHAnsi" w:hAnsiTheme="majorHAnsi"/>
              <w:b/>
              <w:lang w:val="ro-MD"/>
            </w:rPr>
            <w:t xml:space="preserve">/ </w:t>
          </w:r>
          <w:r w:rsidR="00A81397" w:rsidRPr="00C01894">
            <w:rPr>
              <w:rStyle w:val="ac"/>
              <w:rFonts w:asciiTheme="majorHAnsi" w:hAnsiTheme="majorHAnsi"/>
              <w:b/>
              <w:lang w:val="ro-MD"/>
            </w:rPr>
            <w:fldChar w:fldCharType="begin"/>
          </w:r>
          <w:r w:rsidRPr="00C01894">
            <w:rPr>
              <w:rStyle w:val="ac"/>
              <w:rFonts w:asciiTheme="majorHAnsi" w:hAnsiTheme="majorHAnsi"/>
              <w:b/>
              <w:lang w:val="ro-MD"/>
            </w:rPr>
            <w:instrText xml:space="preserve"> NUMPAGES </w:instrText>
          </w:r>
          <w:r w:rsidR="00A81397" w:rsidRPr="00C01894">
            <w:rPr>
              <w:rStyle w:val="ac"/>
              <w:rFonts w:asciiTheme="majorHAnsi" w:hAnsiTheme="majorHAnsi"/>
              <w:b/>
              <w:lang w:val="ro-MD"/>
            </w:rPr>
            <w:fldChar w:fldCharType="separate"/>
          </w:r>
          <w:r w:rsidR="001611C1">
            <w:rPr>
              <w:rStyle w:val="ac"/>
              <w:rFonts w:asciiTheme="majorHAnsi" w:hAnsiTheme="majorHAnsi"/>
              <w:b/>
              <w:noProof/>
              <w:lang w:val="ro-MD"/>
            </w:rPr>
            <w:t>5</w:t>
          </w:r>
          <w:r w:rsidR="00A81397" w:rsidRPr="00C01894">
            <w:rPr>
              <w:rStyle w:val="ac"/>
              <w:rFonts w:asciiTheme="majorHAnsi" w:hAnsiTheme="majorHAnsi"/>
              <w:b/>
              <w:lang w:val="ro-MD"/>
            </w:rPr>
            <w:fldChar w:fldCharType="end"/>
          </w:r>
        </w:p>
      </w:tc>
    </w:tr>
  </w:tbl>
  <w:p w14:paraId="0239ECC0" w14:textId="3160BBDC" w:rsidR="00A1729C" w:rsidRPr="00CD7C94" w:rsidRDefault="00A1729C">
    <w:pPr>
      <w:pStyle w:val="a9"/>
      <w:rPr>
        <w:sz w:val="1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79AD" w14:textId="77777777" w:rsidR="00D13AF4" w:rsidRDefault="00D13AF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1CA1"/>
    <w:multiLevelType w:val="hybridMultilevel"/>
    <w:tmpl w:val="210C3160"/>
    <w:lvl w:ilvl="0" w:tplc="8214CF8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039D"/>
    <w:multiLevelType w:val="hybridMultilevel"/>
    <w:tmpl w:val="A0160E90"/>
    <w:lvl w:ilvl="0" w:tplc="C7325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81EF4"/>
    <w:multiLevelType w:val="hybridMultilevel"/>
    <w:tmpl w:val="5EA2011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8B3B7A"/>
    <w:multiLevelType w:val="hybridMultilevel"/>
    <w:tmpl w:val="EA069BFC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F1E2AF7"/>
    <w:multiLevelType w:val="hybridMultilevel"/>
    <w:tmpl w:val="C21A1048"/>
    <w:lvl w:ilvl="0" w:tplc="F9EEDF4A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D00C49"/>
    <w:multiLevelType w:val="hybridMultilevel"/>
    <w:tmpl w:val="210C3160"/>
    <w:lvl w:ilvl="0" w:tplc="8214CF8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A7F8D"/>
    <w:multiLevelType w:val="hybridMultilevel"/>
    <w:tmpl w:val="7E5E7E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D15E6"/>
    <w:multiLevelType w:val="hybridMultilevel"/>
    <w:tmpl w:val="B4B2B3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2191E"/>
    <w:multiLevelType w:val="hybridMultilevel"/>
    <w:tmpl w:val="B984AB78"/>
    <w:lvl w:ilvl="0" w:tplc="C7325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5B725B"/>
    <w:multiLevelType w:val="hybridMultilevel"/>
    <w:tmpl w:val="BBD4377C"/>
    <w:lvl w:ilvl="0" w:tplc="0418000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22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066BB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9F709B"/>
    <w:multiLevelType w:val="hybridMultilevel"/>
    <w:tmpl w:val="9A589986"/>
    <w:lvl w:ilvl="0" w:tplc="E6306BD6">
      <w:start w:val="1"/>
      <w:numFmt w:val="bullet"/>
      <w:lvlText w:val=""/>
      <w:lvlJc w:val="left"/>
      <w:pPr>
        <w:ind w:left="1146" w:hanging="720"/>
      </w:pPr>
      <w:rPr>
        <w:rFonts w:ascii="Wingdings" w:hAnsi="Wingdings" w:hint="default"/>
        <w:sz w:val="22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E5113"/>
    <w:multiLevelType w:val="hybridMultilevel"/>
    <w:tmpl w:val="F6326A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D6729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375387"/>
    <w:multiLevelType w:val="hybridMultilevel"/>
    <w:tmpl w:val="578AA762"/>
    <w:lvl w:ilvl="0" w:tplc="B48261C8">
      <w:start w:val="1"/>
      <w:numFmt w:val="decimal"/>
      <w:lvlText w:val="%1."/>
      <w:lvlJc w:val="left"/>
      <w:pPr>
        <w:ind w:left="8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6" w15:restartNumberingAfterBreak="0">
    <w:nsid w:val="57AC37A3"/>
    <w:multiLevelType w:val="hybridMultilevel"/>
    <w:tmpl w:val="063ECA4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80D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97840"/>
    <w:multiLevelType w:val="hybridMultilevel"/>
    <w:tmpl w:val="1452D28C"/>
    <w:lvl w:ilvl="0" w:tplc="041900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7E7A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7963CC0"/>
    <w:multiLevelType w:val="hybridMultilevel"/>
    <w:tmpl w:val="D29C3D88"/>
    <w:lvl w:ilvl="0" w:tplc="7F64BE36">
      <w:start w:val="1"/>
      <w:numFmt w:val="upperRoman"/>
      <w:lvlText w:val="%1."/>
      <w:lvlJc w:val="left"/>
      <w:pPr>
        <w:ind w:left="1800" w:hanging="720"/>
      </w:pPr>
      <w:rPr>
        <w:rFonts w:ascii="Calibri" w:hAnsi="Calibr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C64F72"/>
    <w:multiLevelType w:val="hybridMultilevel"/>
    <w:tmpl w:val="3BA6C1FA"/>
    <w:lvl w:ilvl="0" w:tplc="28469012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z w:val="20"/>
        <w:szCs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AD46CDB"/>
    <w:multiLevelType w:val="hybridMultilevel"/>
    <w:tmpl w:val="1AEC4B7A"/>
    <w:lvl w:ilvl="0" w:tplc="384C3D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80104"/>
    <w:multiLevelType w:val="hybridMultilevel"/>
    <w:tmpl w:val="6DB8927A"/>
    <w:lvl w:ilvl="0" w:tplc="28469012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  <w:sz w:val="20"/>
        <w:szCs w:val="28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 w15:restartNumberingAfterBreak="0">
    <w:nsid w:val="7C256A2A"/>
    <w:multiLevelType w:val="hybridMultilevel"/>
    <w:tmpl w:val="4B5A1F3A"/>
    <w:lvl w:ilvl="0" w:tplc="C408F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>
      <w:startOverride w:val="1"/>
    </w:lvlOverride>
  </w:num>
  <w:num w:numId="2">
    <w:abstractNumId w:val="14"/>
  </w:num>
  <w:num w:numId="3">
    <w:abstractNumId w:val="17"/>
  </w:num>
  <w:num w:numId="4">
    <w:abstractNumId w:val="16"/>
  </w:num>
  <w:num w:numId="5">
    <w:abstractNumId w:val="23"/>
  </w:num>
  <w:num w:numId="6">
    <w:abstractNumId w:val="22"/>
  </w:num>
  <w:num w:numId="7">
    <w:abstractNumId w:val="5"/>
  </w:num>
  <w:num w:numId="8">
    <w:abstractNumId w:val="15"/>
  </w:num>
  <w:num w:numId="9">
    <w:abstractNumId w:val="11"/>
  </w:num>
  <w:num w:numId="10">
    <w:abstractNumId w:val="21"/>
  </w:num>
  <w:num w:numId="11">
    <w:abstractNumId w:val="19"/>
  </w:num>
  <w:num w:numId="12">
    <w:abstractNumId w:val="8"/>
  </w:num>
  <w:num w:numId="13">
    <w:abstractNumId w:val="4"/>
  </w:num>
  <w:num w:numId="14">
    <w:abstractNumId w:val="0"/>
  </w:num>
  <w:num w:numId="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</w:num>
  <w:num w:numId="18">
    <w:abstractNumId w:val="2"/>
  </w:num>
  <w:num w:numId="19">
    <w:abstractNumId w:val="12"/>
  </w:num>
  <w:num w:numId="20">
    <w:abstractNumId w:val="10"/>
  </w:num>
  <w:num w:numId="21">
    <w:abstractNumId w:val="20"/>
  </w:num>
  <w:num w:numId="22">
    <w:abstractNumId w:val="3"/>
  </w:num>
  <w:num w:numId="23">
    <w:abstractNumId w:val="7"/>
  </w:num>
  <w:num w:numId="2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24"/>
    <w:rsid w:val="00004317"/>
    <w:rsid w:val="00005ABC"/>
    <w:rsid w:val="000061D7"/>
    <w:rsid w:val="0000622A"/>
    <w:rsid w:val="00007F7B"/>
    <w:rsid w:val="0001330B"/>
    <w:rsid w:val="0002008E"/>
    <w:rsid w:val="000247CB"/>
    <w:rsid w:val="00031E7E"/>
    <w:rsid w:val="0004063E"/>
    <w:rsid w:val="00041966"/>
    <w:rsid w:val="0005657B"/>
    <w:rsid w:val="0006122C"/>
    <w:rsid w:val="00065D00"/>
    <w:rsid w:val="000666F4"/>
    <w:rsid w:val="00076450"/>
    <w:rsid w:val="0009635D"/>
    <w:rsid w:val="000A0E99"/>
    <w:rsid w:val="000A1E21"/>
    <w:rsid w:val="000A740C"/>
    <w:rsid w:val="000B0F74"/>
    <w:rsid w:val="000C07B6"/>
    <w:rsid w:val="000D78DA"/>
    <w:rsid w:val="000E0DDD"/>
    <w:rsid w:val="000E1001"/>
    <w:rsid w:val="000E24EB"/>
    <w:rsid w:val="000E29A8"/>
    <w:rsid w:val="000F35A9"/>
    <w:rsid w:val="000F490E"/>
    <w:rsid w:val="000F4D8F"/>
    <w:rsid w:val="000F52A8"/>
    <w:rsid w:val="000F52E1"/>
    <w:rsid w:val="000F6E9D"/>
    <w:rsid w:val="000F6EC9"/>
    <w:rsid w:val="00101DAC"/>
    <w:rsid w:val="00105CDB"/>
    <w:rsid w:val="00113BEC"/>
    <w:rsid w:val="00120BED"/>
    <w:rsid w:val="00127D3F"/>
    <w:rsid w:val="001343A1"/>
    <w:rsid w:val="00135EF1"/>
    <w:rsid w:val="00137470"/>
    <w:rsid w:val="00155BA9"/>
    <w:rsid w:val="00156EEB"/>
    <w:rsid w:val="00160A61"/>
    <w:rsid w:val="001611C1"/>
    <w:rsid w:val="00162126"/>
    <w:rsid w:val="00175CA2"/>
    <w:rsid w:val="001774A9"/>
    <w:rsid w:val="00182200"/>
    <w:rsid w:val="00184EA4"/>
    <w:rsid w:val="00190B3C"/>
    <w:rsid w:val="00193B1A"/>
    <w:rsid w:val="001A24F1"/>
    <w:rsid w:val="001A2904"/>
    <w:rsid w:val="001C4B51"/>
    <w:rsid w:val="001E167D"/>
    <w:rsid w:val="001E2588"/>
    <w:rsid w:val="001E4CC7"/>
    <w:rsid w:val="001E7B20"/>
    <w:rsid w:val="00202EBD"/>
    <w:rsid w:val="00206843"/>
    <w:rsid w:val="00210A8A"/>
    <w:rsid w:val="00216DAF"/>
    <w:rsid w:val="00223F6B"/>
    <w:rsid w:val="002241BE"/>
    <w:rsid w:val="00230807"/>
    <w:rsid w:val="00233C91"/>
    <w:rsid w:val="00242A6A"/>
    <w:rsid w:val="00251BEB"/>
    <w:rsid w:val="00265F5B"/>
    <w:rsid w:val="002748E3"/>
    <w:rsid w:val="00280CAE"/>
    <w:rsid w:val="00287715"/>
    <w:rsid w:val="00293B1B"/>
    <w:rsid w:val="0029798E"/>
    <w:rsid w:val="002A012E"/>
    <w:rsid w:val="002A237E"/>
    <w:rsid w:val="002A4C91"/>
    <w:rsid w:val="002B066B"/>
    <w:rsid w:val="002B36B2"/>
    <w:rsid w:val="002B3B1E"/>
    <w:rsid w:val="002C4692"/>
    <w:rsid w:val="002D1750"/>
    <w:rsid w:val="002E0DCE"/>
    <w:rsid w:val="002E56C9"/>
    <w:rsid w:val="002E696C"/>
    <w:rsid w:val="002F352E"/>
    <w:rsid w:val="002F46DD"/>
    <w:rsid w:val="0030659E"/>
    <w:rsid w:val="0030710F"/>
    <w:rsid w:val="003112B0"/>
    <w:rsid w:val="0031370B"/>
    <w:rsid w:val="00316B71"/>
    <w:rsid w:val="00321BFE"/>
    <w:rsid w:val="003229FE"/>
    <w:rsid w:val="00327639"/>
    <w:rsid w:val="003471A8"/>
    <w:rsid w:val="003514C6"/>
    <w:rsid w:val="00353769"/>
    <w:rsid w:val="00361C9A"/>
    <w:rsid w:val="00362BBC"/>
    <w:rsid w:val="0036501F"/>
    <w:rsid w:val="00367350"/>
    <w:rsid w:val="0038280C"/>
    <w:rsid w:val="0038480E"/>
    <w:rsid w:val="003868CD"/>
    <w:rsid w:val="00397B7D"/>
    <w:rsid w:val="003B0982"/>
    <w:rsid w:val="003B14DD"/>
    <w:rsid w:val="003B55B8"/>
    <w:rsid w:val="003C14C8"/>
    <w:rsid w:val="003D724A"/>
    <w:rsid w:val="003E7CA9"/>
    <w:rsid w:val="003F09AD"/>
    <w:rsid w:val="003F0ECD"/>
    <w:rsid w:val="003F26C6"/>
    <w:rsid w:val="003F3D9D"/>
    <w:rsid w:val="003F3EBD"/>
    <w:rsid w:val="004004F5"/>
    <w:rsid w:val="0041402A"/>
    <w:rsid w:val="00414434"/>
    <w:rsid w:val="00414EEC"/>
    <w:rsid w:val="00437E6C"/>
    <w:rsid w:val="00442EB8"/>
    <w:rsid w:val="00443EA5"/>
    <w:rsid w:val="00453E07"/>
    <w:rsid w:val="004718F5"/>
    <w:rsid w:val="00486781"/>
    <w:rsid w:val="00493CE5"/>
    <w:rsid w:val="004A012D"/>
    <w:rsid w:val="004A0B93"/>
    <w:rsid w:val="004A7B3F"/>
    <w:rsid w:val="004B08D3"/>
    <w:rsid w:val="004B4137"/>
    <w:rsid w:val="004C2A0F"/>
    <w:rsid w:val="004E1015"/>
    <w:rsid w:val="004F0C3B"/>
    <w:rsid w:val="004F2C5F"/>
    <w:rsid w:val="0051242D"/>
    <w:rsid w:val="00512FB3"/>
    <w:rsid w:val="00536A19"/>
    <w:rsid w:val="00540161"/>
    <w:rsid w:val="00542984"/>
    <w:rsid w:val="0054424D"/>
    <w:rsid w:val="00547A7E"/>
    <w:rsid w:val="00551D53"/>
    <w:rsid w:val="00563796"/>
    <w:rsid w:val="00564009"/>
    <w:rsid w:val="00566558"/>
    <w:rsid w:val="00567614"/>
    <w:rsid w:val="00567B85"/>
    <w:rsid w:val="00574467"/>
    <w:rsid w:val="005805B4"/>
    <w:rsid w:val="00582910"/>
    <w:rsid w:val="00584A50"/>
    <w:rsid w:val="00593E6C"/>
    <w:rsid w:val="005951BE"/>
    <w:rsid w:val="005979DC"/>
    <w:rsid w:val="005B011C"/>
    <w:rsid w:val="005B7FFC"/>
    <w:rsid w:val="005C092A"/>
    <w:rsid w:val="005C114C"/>
    <w:rsid w:val="005C163C"/>
    <w:rsid w:val="005C6219"/>
    <w:rsid w:val="005D0870"/>
    <w:rsid w:val="005D1A76"/>
    <w:rsid w:val="005D52D7"/>
    <w:rsid w:val="0060520E"/>
    <w:rsid w:val="00606132"/>
    <w:rsid w:val="00607309"/>
    <w:rsid w:val="00611DBA"/>
    <w:rsid w:val="00621F0C"/>
    <w:rsid w:val="006332AA"/>
    <w:rsid w:val="006365F7"/>
    <w:rsid w:val="00637EE8"/>
    <w:rsid w:val="00637F11"/>
    <w:rsid w:val="0064000F"/>
    <w:rsid w:val="00643423"/>
    <w:rsid w:val="006773E4"/>
    <w:rsid w:val="00680CD1"/>
    <w:rsid w:val="0069659E"/>
    <w:rsid w:val="00697AAB"/>
    <w:rsid w:val="006A3031"/>
    <w:rsid w:val="006B727C"/>
    <w:rsid w:val="006C0D2C"/>
    <w:rsid w:val="006C31FD"/>
    <w:rsid w:val="006C4C2E"/>
    <w:rsid w:val="006D01C9"/>
    <w:rsid w:val="006D164B"/>
    <w:rsid w:val="006D30EF"/>
    <w:rsid w:val="006D5A27"/>
    <w:rsid w:val="006D64C6"/>
    <w:rsid w:val="00706CEA"/>
    <w:rsid w:val="0070727A"/>
    <w:rsid w:val="007154A1"/>
    <w:rsid w:val="00724F69"/>
    <w:rsid w:val="00741167"/>
    <w:rsid w:val="00742CFA"/>
    <w:rsid w:val="00746DE3"/>
    <w:rsid w:val="00753535"/>
    <w:rsid w:val="00760658"/>
    <w:rsid w:val="00764886"/>
    <w:rsid w:val="00771698"/>
    <w:rsid w:val="00772BF7"/>
    <w:rsid w:val="00773F4B"/>
    <w:rsid w:val="00781607"/>
    <w:rsid w:val="007928E8"/>
    <w:rsid w:val="00793DDF"/>
    <w:rsid w:val="007A0A88"/>
    <w:rsid w:val="007A33C1"/>
    <w:rsid w:val="007B20AE"/>
    <w:rsid w:val="007B222F"/>
    <w:rsid w:val="007B4565"/>
    <w:rsid w:val="007C1AD3"/>
    <w:rsid w:val="007D78AD"/>
    <w:rsid w:val="007E7322"/>
    <w:rsid w:val="007F3FE7"/>
    <w:rsid w:val="007F493E"/>
    <w:rsid w:val="00803AAE"/>
    <w:rsid w:val="00810D08"/>
    <w:rsid w:val="00813970"/>
    <w:rsid w:val="008252F5"/>
    <w:rsid w:val="00826904"/>
    <w:rsid w:val="00840FC2"/>
    <w:rsid w:val="008410B6"/>
    <w:rsid w:val="00851CC6"/>
    <w:rsid w:val="00853342"/>
    <w:rsid w:val="008543A4"/>
    <w:rsid w:val="0085501A"/>
    <w:rsid w:val="0085747F"/>
    <w:rsid w:val="00857592"/>
    <w:rsid w:val="008606E2"/>
    <w:rsid w:val="00865CD3"/>
    <w:rsid w:val="00886F65"/>
    <w:rsid w:val="008957E2"/>
    <w:rsid w:val="008B4148"/>
    <w:rsid w:val="008C0813"/>
    <w:rsid w:val="008C0F95"/>
    <w:rsid w:val="008C3C65"/>
    <w:rsid w:val="008D2371"/>
    <w:rsid w:val="008D6920"/>
    <w:rsid w:val="008D6C5D"/>
    <w:rsid w:val="008E20BC"/>
    <w:rsid w:val="008F2B65"/>
    <w:rsid w:val="00904691"/>
    <w:rsid w:val="00905491"/>
    <w:rsid w:val="009105A3"/>
    <w:rsid w:val="00922283"/>
    <w:rsid w:val="00923C77"/>
    <w:rsid w:val="009301B4"/>
    <w:rsid w:val="00935B69"/>
    <w:rsid w:val="00941768"/>
    <w:rsid w:val="00947159"/>
    <w:rsid w:val="00951479"/>
    <w:rsid w:val="009536A5"/>
    <w:rsid w:val="0095744D"/>
    <w:rsid w:val="00963D37"/>
    <w:rsid w:val="00965478"/>
    <w:rsid w:val="00965E7E"/>
    <w:rsid w:val="00966724"/>
    <w:rsid w:val="0097388B"/>
    <w:rsid w:val="00975E52"/>
    <w:rsid w:val="00976F3C"/>
    <w:rsid w:val="009878E1"/>
    <w:rsid w:val="00990C6F"/>
    <w:rsid w:val="009943CA"/>
    <w:rsid w:val="009D2479"/>
    <w:rsid w:val="009D4DD9"/>
    <w:rsid w:val="009D521B"/>
    <w:rsid w:val="009D6CD2"/>
    <w:rsid w:val="009D79B5"/>
    <w:rsid w:val="009E6B25"/>
    <w:rsid w:val="009E7013"/>
    <w:rsid w:val="00A033FD"/>
    <w:rsid w:val="00A1379D"/>
    <w:rsid w:val="00A1729C"/>
    <w:rsid w:val="00A335C5"/>
    <w:rsid w:val="00A34E9D"/>
    <w:rsid w:val="00A36396"/>
    <w:rsid w:val="00A36D05"/>
    <w:rsid w:val="00A56EAF"/>
    <w:rsid w:val="00A579F4"/>
    <w:rsid w:val="00A63E65"/>
    <w:rsid w:val="00A7100F"/>
    <w:rsid w:val="00A732DD"/>
    <w:rsid w:val="00A75F05"/>
    <w:rsid w:val="00A81397"/>
    <w:rsid w:val="00AA183B"/>
    <w:rsid w:val="00AA58C3"/>
    <w:rsid w:val="00AB0909"/>
    <w:rsid w:val="00AB400F"/>
    <w:rsid w:val="00AB4D55"/>
    <w:rsid w:val="00AC1208"/>
    <w:rsid w:val="00AD06D4"/>
    <w:rsid w:val="00AE519F"/>
    <w:rsid w:val="00AE59DA"/>
    <w:rsid w:val="00AF1386"/>
    <w:rsid w:val="00B04FC1"/>
    <w:rsid w:val="00B075BC"/>
    <w:rsid w:val="00B15911"/>
    <w:rsid w:val="00B16EF7"/>
    <w:rsid w:val="00B25EA1"/>
    <w:rsid w:val="00B4532C"/>
    <w:rsid w:val="00B54244"/>
    <w:rsid w:val="00B65DE6"/>
    <w:rsid w:val="00B76080"/>
    <w:rsid w:val="00B8084D"/>
    <w:rsid w:val="00B80A63"/>
    <w:rsid w:val="00B814C5"/>
    <w:rsid w:val="00B82794"/>
    <w:rsid w:val="00B84BF0"/>
    <w:rsid w:val="00B86076"/>
    <w:rsid w:val="00B868F4"/>
    <w:rsid w:val="00B91F81"/>
    <w:rsid w:val="00B976DD"/>
    <w:rsid w:val="00BA0DE3"/>
    <w:rsid w:val="00BA2D59"/>
    <w:rsid w:val="00BA630D"/>
    <w:rsid w:val="00BB4A02"/>
    <w:rsid w:val="00BB7D70"/>
    <w:rsid w:val="00BC674D"/>
    <w:rsid w:val="00BD1C3E"/>
    <w:rsid w:val="00BD347F"/>
    <w:rsid w:val="00BD420B"/>
    <w:rsid w:val="00BE1D6E"/>
    <w:rsid w:val="00BF1993"/>
    <w:rsid w:val="00BF1AAB"/>
    <w:rsid w:val="00BF2379"/>
    <w:rsid w:val="00BF2FF0"/>
    <w:rsid w:val="00C01894"/>
    <w:rsid w:val="00C04F32"/>
    <w:rsid w:val="00C068B1"/>
    <w:rsid w:val="00C13C58"/>
    <w:rsid w:val="00C161D9"/>
    <w:rsid w:val="00C2144D"/>
    <w:rsid w:val="00C219E5"/>
    <w:rsid w:val="00C26954"/>
    <w:rsid w:val="00C30A0B"/>
    <w:rsid w:val="00C32243"/>
    <w:rsid w:val="00C479BD"/>
    <w:rsid w:val="00C570C1"/>
    <w:rsid w:val="00C74632"/>
    <w:rsid w:val="00C774C7"/>
    <w:rsid w:val="00C80507"/>
    <w:rsid w:val="00C8239D"/>
    <w:rsid w:val="00C834AD"/>
    <w:rsid w:val="00C91898"/>
    <w:rsid w:val="00CA188B"/>
    <w:rsid w:val="00CA5DA9"/>
    <w:rsid w:val="00CB33E2"/>
    <w:rsid w:val="00CC2310"/>
    <w:rsid w:val="00CC3AAE"/>
    <w:rsid w:val="00CC7F5B"/>
    <w:rsid w:val="00CD0869"/>
    <w:rsid w:val="00CD18EF"/>
    <w:rsid w:val="00CD7C94"/>
    <w:rsid w:val="00CF3CC1"/>
    <w:rsid w:val="00D069AE"/>
    <w:rsid w:val="00D13AF4"/>
    <w:rsid w:val="00D248EF"/>
    <w:rsid w:val="00D27FFE"/>
    <w:rsid w:val="00D529FC"/>
    <w:rsid w:val="00D64CF8"/>
    <w:rsid w:val="00D735DB"/>
    <w:rsid w:val="00D76A1C"/>
    <w:rsid w:val="00D82DCF"/>
    <w:rsid w:val="00D939A4"/>
    <w:rsid w:val="00D93CB6"/>
    <w:rsid w:val="00D95B64"/>
    <w:rsid w:val="00D962AA"/>
    <w:rsid w:val="00D96BDD"/>
    <w:rsid w:val="00DA32C4"/>
    <w:rsid w:val="00DA5F36"/>
    <w:rsid w:val="00DC418D"/>
    <w:rsid w:val="00DC455F"/>
    <w:rsid w:val="00DC4609"/>
    <w:rsid w:val="00DD2518"/>
    <w:rsid w:val="00DD7F4E"/>
    <w:rsid w:val="00DE4535"/>
    <w:rsid w:val="00DE5D19"/>
    <w:rsid w:val="00DF4E5B"/>
    <w:rsid w:val="00E002B5"/>
    <w:rsid w:val="00E01C42"/>
    <w:rsid w:val="00E05CA1"/>
    <w:rsid w:val="00E07698"/>
    <w:rsid w:val="00E16388"/>
    <w:rsid w:val="00E3500B"/>
    <w:rsid w:val="00E41B54"/>
    <w:rsid w:val="00E45E52"/>
    <w:rsid w:val="00E46B7C"/>
    <w:rsid w:val="00E52E09"/>
    <w:rsid w:val="00E5304A"/>
    <w:rsid w:val="00E5478D"/>
    <w:rsid w:val="00E56EAB"/>
    <w:rsid w:val="00E6651A"/>
    <w:rsid w:val="00E76867"/>
    <w:rsid w:val="00E8488C"/>
    <w:rsid w:val="00E902A5"/>
    <w:rsid w:val="00E90E5F"/>
    <w:rsid w:val="00EA5006"/>
    <w:rsid w:val="00EA59A0"/>
    <w:rsid w:val="00EA6E5C"/>
    <w:rsid w:val="00EB0D75"/>
    <w:rsid w:val="00EB673A"/>
    <w:rsid w:val="00EC0B2B"/>
    <w:rsid w:val="00EC51C5"/>
    <w:rsid w:val="00ED2BA3"/>
    <w:rsid w:val="00ED465D"/>
    <w:rsid w:val="00EE5FA9"/>
    <w:rsid w:val="00EE6143"/>
    <w:rsid w:val="00EF1189"/>
    <w:rsid w:val="00EF5DDD"/>
    <w:rsid w:val="00F01D29"/>
    <w:rsid w:val="00F12AB4"/>
    <w:rsid w:val="00F2769D"/>
    <w:rsid w:val="00F37A3A"/>
    <w:rsid w:val="00F4093D"/>
    <w:rsid w:val="00F44C48"/>
    <w:rsid w:val="00F600F7"/>
    <w:rsid w:val="00F61914"/>
    <w:rsid w:val="00F72997"/>
    <w:rsid w:val="00F75314"/>
    <w:rsid w:val="00F7738C"/>
    <w:rsid w:val="00F81EB2"/>
    <w:rsid w:val="00F95AB8"/>
    <w:rsid w:val="00F972D8"/>
    <w:rsid w:val="00F97D0E"/>
    <w:rsid w:val="00FA214D"/>
    <w:rsid w:val="00FA2506"/>
    <w:rsid w:val="00FB0171"/>
    <w:rsid w:val="00FD0A45"/>
    <w:rsid w:val="00FD244A"/>
    <w:rsid w:val="00FD3329"/>
    <w:rsid w:val="00FE2F96"/>
    <w:rsid w:val="00FE3A47"/>
    <w:rsid w:val="00FE60D2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07CEC"/>
  <w15:docId w15:val="{72D217DF-5EAF-41B9-A13A-E151D2CD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BBC"/>
    <w:rPr>
      <w:sz w:val="24"/>
      <w:szCs w:val="24"/>
    </w:rPr>
  </w:style>
  <w:style w:type="paragraph" w:styleId="1">
    <w:name w:val="heading 1"/>
    <w:basedOn w:val="a"/>
    <w:next w:val="a"/>
    <w:qFormat/>
    <w:rsid w:val="00362BBC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62BBC"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362BBC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9536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5951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362BBC"/>
    <w:rPr>
      <w:szCs w:val="20"/>
    </w:rPr>
  </w:style>
  <w:style w:type="paragraph" w:customStyle="1" w:styleId="PRAG14">
    <w:name w:val="PRAG_14"/>
    <w:basedOn w:val="a"/>
    <w:rsid w:val="00362BBC"/>
    <w:pPr>
      <w:jc w:val="both"/>
    </w:pPr>
    <w:rPr>
      <w:rFonts w:ascii="$Pragmatica" w:hAnsi="$Pragmatica"/>
      <w:sz w:val="28"/>
      <w:szCs w:val="20"/>
    </w:rPr>
  </w:style>
  <w:style w:type="paragraph" w:styleId="30">
    <w:name w:val="Body Text 3"/>
    <w:basedOn w:val="a"/>
    <w:rsid w:val="00362BBC"/>
    <w:pPr>
      <w:jc w:val="both"/>
    </w:pPr>
    <w:rPr>
      <w:i/>
      <w:szCs w:val="20"/>
    </w:rPr>
  </w:style>
  <w:style w:type="paragraph" w:styleId="a3">
    <w:name w:val="Body Text Indent"/>
    <w:basedOn w:val="a"/>
    <w:rsid w:val="00362BBC"/>
    <w:pPr>
      <w:ind w:firstLine="360"/>
    </w:pPr>
    <w:rPr>
      <w:szCs w:val="20"/>
    </w:rPr>
  </w:style>
  <w:style w:type="paragraph" w:styleId="21">
    <w:name w:val="Body Text Indent 2"/>
    <w:basedOn w:val="a"/>
    <w:rsid w:val="00362BBC"/>
    <w:pPr>
      <w:ind w:left="360"/>
    </w:pPr>
    <w:rPr>
      <w:szCs w:val="20"/>
    </w:rPr>
  </w:style>
  <w:style w:type="paragraph" w:styleId="31">
    <w:name w:val="Body Text Indent 3"/>
    <w:basedOn w:val="a"/>
    <w:link w:val="32"/>
    <w:rsid w:val="00362BBC"/>
    <w:pPr>
      <w:ind w:left="360"/>
    </w:pPr>
    <w:rPr>
      <w:sz w:val="22"/>
      <w:szCs w:val="20"/>
    </w:rPr>
  </w:style>
  <w:style w:type="paragraph" w:styleId="a4">
    <w:name w:val="Title"/>
    <w:basedOn w:val="a"/>
    <w:link w:val="a5"/>
    <w:qFormat/>
    <w:rsid w:val="00362BBC"/>
    <w:pPr>
      <w:spacing w:line="360" w:lineRule="auto"/>
      <w:jc w:val="center"/>
    </w:pPr>
    <w:rPr>
      <w:b/>
      <w:bCs/>
      <w:i/>
      <w:iCs/>
      <w:sz w:val="32"/>
    </w:rPr>
  </w:style>
  <w:style w:type="paragraph" w:styleId="a6">
    <w:name w:val="Block Text"/>
    <w:basedOn w:val="a"/>
    <w:rsid w:val="00362BBC"/>
    <w:pPr>
      <w:ind w:left="-567" w:right="-908"/>
    </w:pPr>
    <w:rPr>
      <w:sz w:val="28"/>
      <w:szCs w:val="20"/>
    </w:rPr>
  </w:style>
  <w:style w:type="paragraph" w:styleId="a7">
    <w:name w:val="Body Text"/>
    <w:basedOn w:val="a"/>
    <w:link w:val="a8"/>
    <w:rsid w:val="005979DC"/>
    <w:pPr>
      <w:widowControl w:val="0"/>
      <w:spacing w:after="120"/>
      <w:ind w:firstLine="720"/>
      <w:jc w:val="both"/>
    </w:pPr>
    <w:rPr>
      <w:snapToGrid w:val="0"/>
      <w:szCs w:val="20"/>
    </w:rPr>
  </w:style>
  <w:style w:type="paragraph" w:styleId="a9">
    <w:name w:val="header"/>
    <w:basedOn w:val="a"/>
    <w:rsid w:val="00193B1A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193B1A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rsid w:val="0019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193B1A"/>
  </w:style>
  <w:style w:type="paragraph" w:styleId="ad">
    <w:name w:val="caption"/>
    <w:basedOn w:val="a"/>
    <w:next w:val="a"/>
    <w:qFormat/>
    <w:rsid w:val="00803AAE"/>
    <w:pPr>
      <w:widowControl w:val="0"/>
    </w:pPr>
    <w:rPr>
      <w:b/>
      <w:snapToGrid w:val="0"/>
      <w:sz w:val="28"/>
      <w:szCs w:val="20"/>
    </w:rPr>
  </w:style>
  <w:style w:type="paragraph" w:customStyle="1" w:styleId="FR3">
    <w:name w:val="FR3"/>
    <w:rsid w:val="0004063E"/>
    <w:pPr>
      <w:widowControl w:val="0"/>
      <w:spacing w:before="340"/>
      <w:jc w:val="center"/>
    </w:pPr>
    <w:rPr>
      <w:snapToGrid w:val="0"/>
      <w:sz w:val="32"/>
    </w:rPr>
  </w:style>
  <w:style w:type="paragraph" w:styleId="22">
    <w:name w:val="List 2"/>
    <w:basedOn w:val="a"/>
    <w:rsid w:val="0004063E"/>
    <w:pPr>
      <w:widowControl w:val="0"/>
      <w:ind w:left="566" w:hanging="283"/>
      <w:jc w:val="both"/>
    </w:pPr>
    <w:rPr>
      <w:snapToGrid w:val="0"/>
      <w:szCs w:val="20"/>
    </w:rPr>
  </w:style>
  <w:style w:type="paragraph" w:styleId="33">
    <w:name w:val="List 3"/>
    <w:basedOn w:val="a"/>
    <w:rsid w:val="0004063E"/>
    <w:pPr>
      <w:widowControl w:val="0"/>
      <w:ind w:left="849" w:hanging="283"/>
      <w:jc w:val="both"/>
    </w:pPr>
    <w:rPr>
      <w:snapToGrid w:val="0"/>
      <w:szCs w:val="20"/>
    </w:rPr>
  </w:style>
  <w:style w:type="paragraph" w:styleId="23">
    <w:name w:val="List Continue 2"/>
    <w:basedOn w:val="a"/>
    <w:rsid w:val="0004063E"/>
    <w:pPr>
      <w:widowControl w:val="0"/>
      <w:spacing w:after="120"/>
      <w:ind w:left="566" w:firstLine="720"/>
      <w:jc w:val="both"/>
    </w:pPr>
    <w:rPr>
      <w:snapToGrid w:val="0"/>
      <w:szCs w:val="20"/>
    </w:rPr>
  </w:style>
  <w:style w:type="paragraph" w:styleId="ae">
    <w:name w:val="Plain Text"/>
    <w:basedOn w:val="a"/>
    <w:link w:val="af"/>
    <w:rsid w:val="00CF3CC1"/>
    <w:rPr>
      <w:rFonts w:ascii="Courier New" w:hAnsi="Courier New"/>
      <w:sz w:val="20"/>
      <w:szCs w:val="20"/>
    </w:rPr>
  </w:style>
  <w:style w:type="character" w:styleId="af0">
    <w:name w:val="Hyperlink"/>
    <w:basedOn w:val="a0"/>
    <w:rsid w:val="000F35A9"/>
    <w:rPr>
      <w:strike w:val="0"/>
      <w:dstrike w:val="0"/>
      <w:color w:val="0000FF"/>
      <w:u w:val="none"/>
      <w:effect w:val="none"/>
    </w:rPr>
  </w:style>
  <w:style w:type="paragraph" w:styleId="af1">
    <w:name w:val="Subtitle"/>
    <w:basedOn w:val="a"/>
    <w:qFormat/>
    <w:rsid w:val="009536A5"/>
    <w:pPr>
      <w:jc w:val="center"/>
    </w:pPr>
    <w:rPr>
      <w:b/>
      <w:sz w:val="32"/>
      <w:szCs w:val="20"/>
    </w:rPr>
  </w:style>
  <w:style w:type="paragraph" w:styleId="af2">
    <w:name w:val="Balloon Text"/>
    <w:basedOn w:val="a"/>
    <w:link w:val="af3"/>
    <w:rsid w:val="002D175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D1750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5C092A"/>
    <w:pPr>
      <w:ind w:left="720"/>
      <w:contextualSpacing/>
    </w:pPr>
  </w:style>
  <w:style w:type="character" w:customStyle="1" w:styleId="af">
    <w:name w:val="Текст Знак"/>
    <w:link w:val="ae"/>
    <w:rsid w:val="00202EBD"/>
    <w:rPr>
      <w:rFonts w:ascii="Courier New" w:hAnsi="Courier New"/>
    </w:rPr>
  </w:style>
  <w:style w:type="character" w:customStyle="1" w:styleId="a5">
    <w:name w:val="Заголовок Знак"/>
    <w:link w:val="a4"/>
    <w:rsid w:val="00593E6C"/>
    <w:rPr>
      <w:b/>
      <w:bCs/>
      <w:i/>
      <w:iCs/>
      <w:sz w:val="32"/>
      <w:szCs w:val="24"/>
      <w:lang w:val="ru"/>
    </w:rPr>
  </w:style>
  <w:style w:type="character" w:customStyle="1" w:styleId="a8">
    <w:name w:val="Основной текст Знак"/>
    <w:basedOn w:val="a0"/>
    <w:link w:val="a7"/>
    <w:rsid w:val="00E90E5F"/>
    <w:rPr>
      <w:snapToGrid w:val="0"/>
      <w:sz w:val="24"/>
      <w:lang w:val="ru"/>
    </w:rPr>
  </w:style>
  <w:style w:type="character" w:customStyle="1" w:styleId="32">
    <w:name w:val="Основной текст с отступом 3 Знак"/>
    <w:basedOn w:val="a0"/>
    <w:link w:val="31"/>
    <w:rsid w:val="00E8488C"/>
    <w:rPr>
      <w:sz w:val="22"/>
      <w:lang w:val="ru"/>
    </w:rPr>
  </w:style>
  <w:style w:type="paragraph" w:customStyle="1" w:styleId="ListParagraph1">
    <w:name w:val="List Paragraph1"/>
    <w:basedOn w:val="a"/>
    <w:uiPriority w:val="34"/>
    <w:qFormat/>
    <w:rsid w:val="006332A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z1Char">
    <w:name w:val="z1 Char"/>
    <w:basedOn w:val="a"/>
    <w:semiHidden/>
    <w:rsid w:val="000A1E21"/>
    <w:pPr>
      <w:tabs>
        <w:tab w:val="num" w:pos="227"/>
      </w:tabs>
      <w:ind w:left="227" w:hanging="227"/>
      <w:jc w:val="both"/>
    </w:pPr>
    <w:rPr>
      <w:color w:val="000000"/>
      <w:sz w:val="22"/>
      <w:szCs w:val="22"/>
    </w:rPr>
  </w:style>
  <w:style w:type="paragraph" w:customStyle="1" w:styleId="af5">
    <w:name w:val="Содержимое таблицы"/>
    <w:basedOn w:val="a"/>
    <w:rsid w:val="00A63E65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styleId="af6">
    <w:name w:val="Normal (Web)"/>
    <w:basedOn w:val="a"/>
    <w:uiPriority w:val="99"/>
    <w:unhideWhenUsed/>
    <w:rsid w:val="00A63E65"/>
    <w:pPr>
      <w:spacing w:before="100" w:beforeAutospacing="1" w:after="100" w:afterAutospacing="1"/>
    </w:pPr>
    <w:rPr>
      <w:lang w:eastAsia="ro-RO"/>
    </w:rPr>
  </w:style>
  <w:style w:type="character" w:styleId="af7">
    <w:name w:val="annotation reference"/>
    <w:basedOn w:val="a0"/>
    <w:semiHidden/>
    <w:unhideWhenUsed/>
    <w:rsid w:val="009878E1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9878E1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9878E1"/>
  </w:style>
  <w:style w:type="paragraph" w:styleId="afa">
    <w:name w:val="annotation subject"/>
    <w:basedOn w:val="af8"/>
    <w:next w:val="af8"/>
    <w:link w:val="afb"/>
    <w:semiHidden/>
    <w:unhideWhenUsed/>
    <w:rsid w:val="009878E1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9878E1"/>
    <w:rPr>
      <w:b/>
      <w:bCs/>
    </w:rPr>
  </w:style>
  <w:style w:type="paragraph" w:styleId="afc">
    <w:name w:val="Revision"/>
    <w:hidden/>
    <w:uiPriority w:val="99"/>
    <w:semiHidden/>
    <w:rsid w:val="004E10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63906-721F-4EC2-82A3-E8877C91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919</Words>
  <Characters>5240</Characters>
  <Application>Microsoft Office Word</Application>
  <DocSecurity>0</DocSecurity>
  <Lines>43</Lines>
  <Paragraphs>12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Home</Company>
  <LinksUpToDate>false</LinksUpToDate>
  <CharactersWithSpaces>6147</CharactersWithSpaces>
  <SharedDoc>false</SharedDoc>
  <HLinks>
    <vt:vector size="12" baseType="variant">
      <vt:variant>
        <vt:i4>7143548</vt:i4>
      </vt:variant>
      <vt:variant>
        <vt:i4>3</vt:i4>
      </vt:variant>
      <vt:variant>
        <vt:i4>0</vt:i4>
      </vt:variant>
      <vt:variant>
        <vt:i4>5</vt:i4>
      </vt:variant>
      <vt:variant>
        <vt:lpwstr>http://ro.wikipedia.org/wiki/Dat%C4%83</vt:lpwstr>
      </vt:variant>
      <vt:variant>
        <vt:lpwstr/>
      </vt:variant>
      <vt:variant>
        <vt:i4>5439534</vt:i4>
      </vt:variant>
      <vt:variant>
        <vt:i4>0</vt:i4>
      </vt:variant>
      <vt:variant>
        <vt:i4>0</vt:i4>
      </vt:variant>
      <vt:variant>
        <vt:i4>5</vt:i4>
      </vt:variant>
      <vt:variant>
        <vt:lpwstr>http://ro.wikipedia.org/wiki/Calculator_electronic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Tabuica</dc:creator>
  <cp:keywords/>
  <dc:description/>
  <cp:lastModifiedBy>User</cp:lastModifiedBy>
  <cp:revision>2</cp:revision>
  <cp:lastPrinted>2017-09-19T13:22:00Z</cp:lastPrinted>
  <dcterms:created xsi:type="dcterms:W3CDTF">2026-02-12T12:22:00Z</dcterms:created>
  <dcterms:modified xsi:type="dcterms:W3CDTF">2026-02-12T12:22:00Z</dcterms:modified>
</cp:coreProperties>
</file>