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3" w:rsidRDefault="009B15C3" w:rsidP="00210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2B" w:rsidRDefault="0021062B" w:rsidP="00210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 A R U L</w:t>
      </w:r>
    </w:p>
    <w:p w:rsidR="0021062B" w:rsidRDefault="0021062B" w:rsidP="00210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lecțiilor pentru disciplinele opționale, semestrul de toamnă</w:t>
      </w:r>
    </w:p>
    <w:p w:rsidR="0021062B" w:rsidRDefault="0021062B" w:rsidP="00210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anul II, Medicina nr.1</w:t>
      </w:r>
    </w:p>
    <w:p w:rsidR="0021062B" w:rsidRDefault="0021062B" w:rsidP="00210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a.u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 – 2019</w:t>
      </w:r>
    </w:p>
    <w:p w:rsidR="0021062B" w:rsidRDefault="0021062B" w:rsidP="00210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1062B" w:rsidRPr="009276D8" w:rsidTr="007B6F66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2B" w:rsidRPr="006A0F67" w:rsidRDefault="0021062B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Psihologia medicală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seriaA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1062B" w:rsidRPr="00332C41" w:rsidTr="008A3242">
        <w:trPr>
          <w:trHeight w:val="120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2B" w:rsidRPr="008A3242" w:rsidRDefault="0021062B" w:rsidP="00210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06.11,13.11,20.11,27.11,04.12,11.12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,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18.12.</w:t>
            </w:r>
          </w:p>
          <w:p w:rsidR="0021062B" w:rsidRPr="008A3242" w:rsidRDefault="0021062B" w:rsidP="00210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Aula </w:t>
            </w:r>
            <w:proofErr w:type="spellStart"/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P.Galețchi</w:t>
            </w:r>
            <w:proofErr w:type="spellEnd"/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d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e la 16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15</w:t>
            </w:r>
          </w:p>
          <w:p w:rsidR="0021062B" w:rsidRPr="00657729" w:rsidRDefault="0021062B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2B" w:rsidRDefault="008A3242" w:rsidP="007B6F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M1701,</w:t>
            </w:r>
            <w:r w:rsidR="00FF69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1062B">
              <w:rPr>
                <w:rFonts w:ascii="Times New Roman" w:eastAsia="Calibri" w:hAnsi="Times New Roman" w:cs="Times New Roman"/>
                <w:sz w:val="24"/>
                <w:szCs w:val="24"/>
              </w:rPr>
              <w:t>1702</w:t>
            </w:r>
            <w:r w:rsidR="00AD06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1705</w:t>
            </w:r>
            <w:r w:rsidR="00AD06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1709 M1710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1711</w:t>
            </w:r>
          </w:p>
        </w:tc>
      </w:tr>
      <w:tr w:rsidR="0021062B" w:rsidTr="007B6F66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2B" w:rsidRDefault="0021062B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Psihologia medicală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1062B" w:rsidTr="008A3242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69E2" w:rsidRPr="008A3242" w:rsidRDefault="0021062B" w:rsidP="00FF69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07.11</w:t>
            </w:r>
            <w:r w:rsidR="00FF69E2"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,14.11,21.11,28.11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,05</w:t>
            </w:r>
            <w:r w:rsidR="00FF69E2"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.12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,</w:t>
            </w:r>
            <w:r w:rsidR="00FF69E2"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FF69E2"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12.12, 19.12.</w:t>
            </w:r>
          </w:p>
          <w:p w:rsidR="00FF69E2" w:rsidRPr="008A3242" w:rsidRDefault="00FF69E2" w:rsidP="00FF69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Aula </w:t>
            </w:r>
            <w:proofErr w:type="spellStart"/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P.Galețchi</w:t>
            </w:r>
            <w:proofErr w:type="spellEnd"/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de la 16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15</w:t>
            </w:r>
          </w:p>
          <w:p w:rsidR="0021062B" w:rsidRPr="00833F20" w:rsidRDefault="0021062B" w:rsidP="00FF69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2B" w:rsidRPr="003D0A50" w:rsidRDefault="008A3242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</w:t>
            </w:r>
            <w:r w:rsidR="00F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9E2">
              <w:rPr>
                <w:rFonts w:ascii="Times New Roman" w:hAnsi="Times New Roman" w:cs="Times New Roman"/>
                <w:sz w:val="24"/>
                <w:szCs w:val="24"/>
              </w:rPr>
              <w:t>M17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1715</w:t>
            </w:r>
            <w:r w:rsidR="00AD06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1717 </w:t>
            </w:r>
            <w:r w:rsidR="00AD067F">
              <w:rPr>
                <w:rFonts w:ascii="Times New Roman" w:eastAsia="Calibri" w:hAnsi="Times New Roman" w:cs="Times New Roman"/>
                <w:sz w:val="24"/>
                <w:szCs w:val="24"/>
              </w:rPr>
              <w:t>M1718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 w:rsidR="00AD067F">
              <w:rPr>
                <w:rFonts w:ascii="Times New Roman" w:eastAsia="Calibri" w:hAnsi="Times New Roman" w:cs="Times New Roman"/>
                <w:sz w:val="24"/>
                <w:szCs w:val="24"/>
              </w:rPr>
              <w:t>1719,M1721</w:t>
            </w:r>
          </w:p>
        </w:tc>
      </w:tr>
      <w:tr w:rsidR="0021062B" w:rsidTr="007B6F66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2B" w:rsidRDefault="00FF69E2" w:rsidP="00FF69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Psihologia medicală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21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062B" w:rsidTr="008A3242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69E2" w:rsidRPr="008A3242" w:rsidRDefault="00FF69E2" w:rsidP="00FF69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05.11,12.11,19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.11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,26.11,03.12,10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.12, 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17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.12.</w:t>
            </w:r>
          </w:p>
          <w:p w:rsidR="00FF69E2" w:rsidRPr="008A3242" w:rsidRDefault="00FF69E2" w:rsidP="00FF69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la catedră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de la 16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00</w:t>
            </w:r>
          </w:p>
          <w:p w:rsidR="0021062B" w:rsidRDefault="0021062B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2B" w:rsidRPr="003D0A50" w:rsidRDefault="00AD067F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M1723,</w:t>
            </w:r>
            <w:r w:rsidR="00FF69E2">
              <w:rPr>
                <w:rFonts w:ascii="Times New Roman" w:hAnsi="Times New Roman" w:cs="Times New Roman"/>
                <w:sz w:val="24"/>
                <w:szCs w:val="24"/>
              </w:rPr>
              <w:t>M17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1726,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M1727</w:t>
            </w:r>
          </w:p>
        </w:tc>
      </w:tr>
      <w:tr w:rsidR="0021062B" w:rsidTr="007B6F66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2B" w:rsidRPr="006A0F67" w:rsidRDefault="00FF69E2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r w:rsidR="009B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medicală</w:t>
            </w:r>
            <w:r w:rsidR="0021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62B" w:rsidRPr="006A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="0021062B" w:rsidRPr="006A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1062B" w:rsidTr="008A3242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15C3" w:rsidRPr="008A3242" w:rsidRDefault="009B15C3" w:rsidP="009B15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06.11,13.11,20.11,27.11,04.12,11.12, 18.12.</w:t>
            </w:r>
          </w:p>
          <w:p w:rsidR="009B15C3" w:rsidRPr="008A3242" w:rsidRDefault="009B15C3" w:rsidP="009B15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</w:pP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la catedră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de la 16</w:t>
            </w:r>
            <w:r w:rsidRPr="008A324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00</w:t>
            </w:r>
          </w:p>
          <w:p w:rsidR="0021062B" w:rsidRDefault="0021062B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2B" w:rsidRDefault="009B15C3" w:rsidP="007B6F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M1704,M1706,M1708,M1720</w:t>
            </w:r>
          </w:p>
        </w:tc>
      </w:tr>
    </w:tbl>
    <w:tbl>
      <w:tblPr>
        <w:tblpPr w:leftFromText="180" w:rightFromText="180" w:vertAnchor="page" w:horzAnchor="page" w:tblpX="710" w:tblpY="1267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15228"/>
      </w:tblGrid>
      <w:tr w:rsidR="009B15C3" w:rsidRPr="00267E30" w:rsidTr="009B15C3">
        <w:tc>
          <w:tcPr>
            <w:tcW w:w="15228" w:type="dxa"/>
          </w:tcPr>
          <w:p w:rsidR="009B15C3" w:rsidRPr="00267E30" w:rsidRDefault="009B15C3" w:rsidP="009B15C3">
            <w:pPr>
              <w:pStyle w:val="a4"/>
              <w:tabs>
                <w:tab w:val="center" w:pos="7506"/>
              </w:tabs>
              <w:rPr>
                <w:sz w:val="24"/>
                <w:szCs w:val="24"/>
                <w:lang w:val="ro-RO"/>
              </w:rPr>
            </w:pPr>
            <w:r w:rsidRPr="00267E30">
              <w:rPr>
                <w:sz w:val="24"/>
                <w:szCs w:val="24"/>
                <w:lang w:val="ro-RO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  <w:lang w:val="ro-RO"/>
              </w:rPr>
              <w:tab/>
              <w:t>Decan Facultatea de Medicină nr.1</w:t>
            </w:r>
          </w:p>
          <w:p w:rsidR="009B15C3" w:rsidRPr="00267E30" w:rsidRDefault="009B15C3" w:rsidP="009B15C3">
            <w:pPr>
              <w:pStyle w:val="a4"/>
              <w:tabs>
                <w:tab w:val="left" w:pos="584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ab/>
            </w:r>
            <w:proofErr w:type="spellStart"/>
            <w:r>
              <w:rPr>
                <w:sz w:val="24"/>
                <w:szCs w:val="24"/>
                <w:lang w:val="ro-RO"/>
              </w:rPr>
              <w:t>dr.șt.med.,conferențiar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universitar</w:t>
            </w:r>
          </w:p>
          <w:p w:rsidR="009B15C3" w:rsidRPr="00267E30" w:rsidRDefault="009B15C3" w:rsidP="009B15C3">
            <w:pPr>
              <w:pStyle w:val="a4"/>
              <w:rPr>
                <w:sz w:val="24"/>
                <w:szCs w:val="24"/>
                <w:lang w:val="ro-RO"/>
              </w:rPr>
            </w:pPr>
          </w:p>
          <w:p w:rsidR="009B15C3" w:rsidRPr="00267E30" w:rsidRDefault="009B15C3" w:rsidP="009B15C3">
            <w:pPr>
              <w:pStyle w:val="a4"/>
              <w:rPr>
                <w:sz w:val="24"/>
                <w:szCs w:val="24"/>
                <w:lang w:val="ro-RO"/>
              </w:rPr>
            </w:pPr>
          </w:p>
          <w:p w:rsidR="009B15C3" w:rsidRPr="00267E30" w:rsidRDefault="009B15C3" w:rsidP="009B15C3">
            <w:pPr>
              <w:pStyle w:val="a4"/>
              <w:tabs>
                <w:tab w:val="left" w:pos="6459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ab/>
              <w:t xml:space="preserve">        GH.PLĂCINTĂ</w:t>
            </w:r>
          </w:p>
          <w:p w:rsidR="009B15C3" w:rsidRPr="00267E30" w:rsidRDefault="009B15C3" w:rsidP="009B15C3">
            <w:pPr>
              <w:pStyle w:val="a4"/>
              <w:tabs>
                <w:tab w:val="left" w:pos="6459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ab/>
              <w:t xml:space="preserve">        Data__________</w:t>
            </w:r>
          </w:p>
          <w:p w:rsidR="009B15C3" w:rsidRPr="00267E30" w:rsidRDefault="009B15C3" w:rsidP="009B15C3">
            <w:pPr>
              <w:pStyle w:val="a4"/>
              <w:rPr>
                <w:sz w:val="24"/>
                <w:szCs w:val="24"/>
                <w:lang w:val="ro-RO"/>
              </w:rPr>
            </w:pPr>
            <w:r w:rsidRPr="00267E30">
              <w:rPr>
                <w:sz w:val="24"/>
                <w:szCs w:val="24"/>
                <w:lang w:val="ro-RO"/>
              </w:rPr>
              <w:t xml:space="preserve">           </w:t>
            </w:r>
            <w:r>
              <w:rPr>
                <w:sz w:val="24"/>
                <w:szCs w:val="24"/>
                <w:lang w:val="ro-RO"/>
              </w:rPr>
              <w:t xml:space="preserve">                           </w:t>
            </w:r>
          </w:p>
          <w:p w:rsidR="009B15C3" w:rsidRPr="00267E30" w:rsidRDefault="009B15C3" w:rsidP="009B15C3">
            <w:pPr>
              <w:pStyle w:val="a4"/>
              <w:rPr>
                <w:sz w:val="24"/>
                <w:szCs w:val="24"/>
                <w:lang w:val="ro-RO"/>
              </w:rPr>
            </w:pPr>
            <w:r w:rsidRPr="00267E30">
              <w:rPr>
                <w:sz w:val="24"/>
                <w:szCs w:val="24"/>
                <w:lang w:val="ro-RO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  <w:lang w:val="ro-RO"/>
              </w:rPr>
              <w:t xml:space="preserve">         </w:t>
            </w:r>
            <w:r w:rsidRPr="00267E30">
              <w:rPr>
                <w:sz w:val="24"/>
                <w:szCs w:val="24"/>
                <w:lang w:val="ro-RO"/>
              </w:rPr>
              <w:t xml:space="preserve">                                             </w:t>
            </w:r>
          </w:p>
          <w:p w:rsidR="009B15C3" w:rsidRPr="00267E30" w:rsidRDefault="009B15C3" w:rsidP="009B15C3">
            <w:pPr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67E30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</w:tbl>
    <w:p w:rsidR="004C4049" w:rsidRDefault="004C4049"/>
    <w:sectPr w:rsidR="004C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E"/>
    <w:rsid w:val="0021062B"/>
    <w:rsid w:val="004C4049"/>
    <w:rsid w:val="00872CAE"/>
    <w:rsid w:val="008A3242"/>
    <w:rsid w:val="009B15C3"/>
    <w:rsid w:val="00AD067F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890F-CCA4-41EB-934F-C5F8F34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2B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2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21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примечания Знак"/>
    <w:basedOn w:val="a0"/>
    <w:link w:val="a4"/>
    <w:semiHidden/>
    <w:rsid w:val="002106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24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2018-10-10T12:38:00Z</cp:lastPrinted>
  <dcterms:created xsi:type="dcterms:W3CDTF">2018-10-10T11:55:00Z</dcterms:created>
  <dcterms:modified xsi:type="dcterms:W3CDTF">2018-10-10T12:42:00Z</dcterms:modified>
</cp:coreProperties>
</file>